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7EE1" w:rsidRDefault="00F07EE1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КАДРЫ ДЛЯ АРКТИКИ: </w:t>
      </w:r>
      <w:r w:rsidR="006B768F" w:rsidRPr="005D5880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 xml:space="preserve">РОДВИЖЕНИЕ ИМИДЖА АРХАНГЕЛЬСКОЙ ОБЛАСТИ В САНКТ-ПЕТЕРБУРГЕ  </w:t>
      </w:r>
    </w:p>
    <w:p w:rsidR="00F07EE1" w:rsidRDefault="00F07EE1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3DDE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5880">
        <w:rPr>
          <w:rFonts w:ascii="Times New Roman" w:hAnsi="Times New Roman" w:cs="Times New Roman"/>
          <w:b/>
          <w:sz w:val="24"/>
          <w:szCs w:val="24"/>
        </w:rPr>
        <w:t>АВТОРСКИЙ КОЛЛЕКТИВ</w:t>
      </w:r>
    </w:p>
    <w:p w:rsidR="00F07EE1" w:rsidRPr="005D5880" w:rsidRDefault="00F07EE1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5880">
        <w:rPr>
          <w:rFonts w:ascii="Times New Roman" w:hAnsi="Times New Roman" w:cs="Times New Roman"/>
          <w:sz w:val="24"/>
          <w:szCs w:val="24"/>
        </w:rPr>
        <w:t>Шаркова</w:t>
      </w:r>
      <w:proofErr w:type="spellEnd"/>
      <w:r w:rsidRPr="005D5880">
        <w:rPr>
          <w:rFonts w:ascii="Times New Roman" w:hAnsi="Times New Roman" w:cs="Times New Roman"/>
          <w:sz w:val="24"/>
          <w:szCs w:val="24"/>
        </w:rPr>
        <w:t xml:space="preserve"> Екатерина, </w:t>
      </w:r>
      <w:r w:rsidR="00F07EE1">
        <w:rPr>
          <w:rFonts w:ascii="Times New Roman" w:hAnsi="Times New Roman" w:cs="Times New Roman"/>
          <w:sz w:val="24"/>
          <w:szCs w:val="24"/>
        </w:rPr>
        <w:t xml:space="preserve">директор Клиники коммуникационных проектов СПбГУ, доцент </w:t>
      </w:r>
      <w:r w:rsidRPr="005D5880">
        <w:rPr>
          <w:rFonts w:ascii="Times New Roman" w:hAnsi="Times New Roman" w:cs="Times New Roman"/>
          <w:sz w:val="24"/>
          <w:szCs w:val="24"/>
        </w:rPr>
        <w:t>кафедр</w:t>
      </w:r>
      <w:r w:rsidR="00F07EE1">
        <w:rPr>
          <w:rFonts w:ascii="Times New Roman" w:hAnsi="Times New Roman" w:cs="Times New Roman"/>
          <w:sz w:val="24"/>
          <w:szCs w:val="24"/>
        </w:rPr>
        <w:t>ы</w:t>
      </w:r>
      <w:r w:rsidRPr="005D5880">
        <w:rPr>
          <w:rFonts w:ascii="Times New Roman" w:hAnsi="Times New Roman" w:cs="Times New Roman"/>
          <w:sz w:val="24"/>
          <w:szCs w:val="24"/>
        </w:rPr>
        <w:t xml:space="preserve"> связей с общественностью в бизнесе</w:t>
      </w:r>
      <w:r w:rsidR="00F07EE1">
        <w:rPr>
          <w:rFonts w:ascii="Times New Roman" w:hAnsi="Times New Roman" w:cs="Times New Roman"/>
          <w:sz w:val="24"/>
          <w:szCs w:val="24"/>
        </w:rPr>
        <w:t xml:space="preserve"> СПбГУ</w:t>
      </w:r>
      <w:r w:rsidRPr="005D5880">
        <w:rPr>
          <w:rFonts w:ascii="Times New Roman" w:hAnsi="Times New Roman" w:cs="Times New Roman"/>
          <w:sz w:val="24"/>
          <w:szCs w:val="24"/>
        </w:rPr>
        <w:t>, кандидат политических наук.</w:t>
      </w:r>
    </w:p>
    <w:p w:rsidR="005D5880" w:rsidRPr="005D5880" w:rsidRDefault="005D5880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F07EE1" w:rsidP="00F07EE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Валуйских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Алла, заместитель руководителя Представительства Архангельской области в Санкт-Петербурге </w:t>
      </w:r>
    </w:p>
    <w:p w:rsidR="005D5880" w:rsidRPr="005D5880" w:rsidRDefault="005D5880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Default="00F07EE1" w:rsidP="00F07EE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Малиновская Елена, начальник отдела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медиадизайна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Клиники коммуникационных проектов СПбГУ, старший преподаватель кафедры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медиадизайна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информационных технологий СПбГУ </w:t>
      </w:r>
    </w:p>
    <w:p w:rsidR="005D5880" w:rsidRPr="005D5880" w:rsidRDefault="005D5880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b/>
          <w:sz w:val="24"/>
          <w:szCs w:val="24"/>
        </w:rPr>
        <w:t>ЗАКАЗЧИК</w:t>
      </w:r>
    </w:p>
    <w:p w:rsidR="00F07EE1" w:rsidRDefault="00F07EE1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Представительство Архангельской области в Санкт-Петербурге </w:t>
      </w:r>
    </w:p>
    <w:p w:rsidR="00357488" w:rsidRDefault="00357488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Поморское землячество в Санкт-Петербурге </w:t>
      </w:r>
    </w:p>
    <w:p w:rsidR="00AF3DDE" w:rsidRPr="005D5880" w:rsidRDefault="00F07EE1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Клиника коммуникационных проектов СПбГУ </w:t>
      </w:r>
    </w:p>
    <w:p w:rsidR="005D5880" w:rsidRPr="005D5880" w:rsidRDefault="005D5880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b/>
          <w:sz w:val="24"/>
          <w:szCs w:val="24"/>
        </w:rPr>
        <w:t>СРОКИ</w:t>
      </w:r>
    </w:p>
    <w:p w:rsidR="00AF3DDE" w:rsidRPr="005D5880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>С 20</w:t>
      </w:r>
      <w:r w:rsidR="00C123DB">
        <w:rPr>
          <w:rFonts w:ascii="Times New Roman" w:hAnsi="Times New Roman" w:cs="Times New Roman"/>
          <w:sz w:val="24"/>
          <w:szCs w:val="24"/>
        </w:rPr>
        <w:t>18</w:t>
      </w:r>
      <w:r w:rsidRPr="005D5880">
        <w:rPr>
          <w:rFonts w:ascii="Times New Roman" w:hAnsi="Times New Roman" w:cs="Times New Roman"/>
          <w:sz w:val="24"/>
          <w:szCs w:val="24"/>
        </w:rPr>
        <w:t xml:space="preserve"> года</w:t>
      </w:r>
      <w:r w:rsidR="00F07EE1">
        <w:rPr>
          <w:rFonts w:ascii="Times New Roman" w:hAnsi="Times New Roman" w:cs="Times New Roman"/>
          <w:sz w:val="24"/>
          <w:szCs w:val="24"/>
        </w:rPr>
        <w:t xml:space="preserve"> по настоящее время. Активная </w:t>
      </w:r>
      <w:r w:rsidR="00C123DB">
        <w:rPr>
          <w:rFonts w:ascii="Times New Roman" w:hAnsi="Times New Roman" w:cs="Times New Roman"/>
          <w:sz w:val="24"/>
          <w:szCs w:val="24"/>
        </w:rPr>
        <w:t>фаза</w:t>
      </w:r>
      <w:r w:rsidR="00F07EE1">
        <w:rPr>
          <w:rFonts w:ascii="Times New Roman" w:hAnsi="Times New Roman" w:cs="Times New Roman"/>
          <w:sz w:val="24"/>
          <w:szCs w:val="24"/>
        </w:rPr>
        <w:t xml:space="preserve"> март – сентябрь 2023 г.</w:t>
      </w:r>
      <w:r w:rsidRPr="005D58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5880" w:rsidRPr="005D5880" w:rsidRDefault="005D5880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b/>
          <w:sz w:val="24"/>
          <w:szCs w:val="24"/>
        </w:rPr>
        <w:t>СТАТУС</w:t>
      </w: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Номинация «</w:t>
      </w:r>
      <w:r w:rsidR="00F07E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Продвижение территорий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</w:t>
      </w:r>
    </w:p>
    <w:p w:rsidR="005D5880" w:rsidRPr="005D5880" w:rsidRDefault="005D5880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ПРОБЛЕМАТИКА</w:t>
      </w: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Проект решает сразу три проблемы. Первая имеет образовательный контекст, вторая – имиджевый, третья – кадровый. </w:t>
      </w:r>
    </w:p>
    <w:p w:rsidR="005D5880" w:rsidRPr="005D5880" w:rsidRDefault="005D5880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F07EE1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Представительство Архангельской области в Санкт-Петербурге </w:t>
      </w:r>
      <w:r w:rsidR="006B768F"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находится в постоянном поиске новых идей и форм п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родвижения имиджа Архангельской области (традиционного Русского Севера</w:t>
      </w:r>
      <w:r w:rsidR="00C123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Поморья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) в Санкт-Петербурге. </w:t>
      </w:r>
      <w:r w:rsidR="006B768F"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 этом в текущей и проектной деятельности лучшие идеи возникают на стыке сфер, интересов и потребностей общественности. Самые результативные проекты – в коллаборации с партнерами. Выходить за пределы привычного круга задач и функций значит получать синергетический эффект. И все-таки любые пересечения – ограничены. Безграничные возможности создания креативов лежат лишь в новых людях. Поиск новых людей, а значит и новых идей, - процесс сложный, трудоёмкий и достаточно длительный. </w:t>
      </w:r>
    </w:p>
    <w:p w:rsidR="005D5880" w:rsidRPr="005D5880" w:rsidRDefault="005D5880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то же время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Клиника коммуникационных проектов Санкт-Петербургского государственного университета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является неиссякаемым источником таких людей – молодых, энергичных, с идеями и творческим порывом. Сегодня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партнерский проект «Кадры для Арктики»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даёт огромные возможности для развития творческого потенциала будущих профессионалов в области коммуникаций.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Клиника коммуникационных проектов СПбГУ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за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последние три года шагнула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 высочайший уровень практической подготовки студентов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для самых разных сфер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Большую роль в этом играет взаимодействие с потенциальными работодателями. И здесь речь не столько о финансовой поддержке проектов, грантах или разовых мастер-классах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но в первую очередь – о реальной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практике. </w:t>
      </w:r>
    </w:p>
    <w:p w:rsidR="005D5880" w:rsidRPr="005D5880" w:rsidRDefault="005D5880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Помимо поиска новых идей и людей есть проблема кадровая.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пресс-службах областных и районных администраций, а также СМИ Архангельской области есть серьезная нехватка профессиональных кадров. А тот п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ерсонал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который есть,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вар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ится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много лет в решении цикличных задач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И,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облада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я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большим опытом,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не имеет возможности его передавать молодым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специалистам. Т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аким работникам нужна творческая подпитка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виде молодых </w:t>
      </w:r>
      <w:proofErr w:type="gramStart"/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кадров,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возможность</w:t>
      </w:r>
      <w:proofErr w:type="gramEnd"/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получить новые знания, трендовые навыки в области коммуникаций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5D5880" w:rsidRPr="005D5880" w:rsidRDefault="005D5880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Двустороннее взаимодействие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Представительства Архангельской области в Санкт-Петербурге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Клиникой коммуникационных проектов СПбГУ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строится на взаимной потребности: 1) дать студентам поле для выращивания практических навыков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2) получить свежие идеи </w:t>
      </w:r>
      <w:proofErr w:type="spellStart"/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pr</w:t>
      </w:r>
      <w:proofErr w:type="spellEnd"/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медиа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проектов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3) </w:t>
      </w:r>
      <w:r w:rsidR="00C123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дать возможность профессионалам региональных редакций и пресс-служб передать свои знания и опыт молодому поколению, подготовить кадры для себя. 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5D5880" w:rsidRPr="005D5880" w:rsidRDefault="005D5880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CB4009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Для решения этой трехсторонней проблемы в 202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-202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гг. был реализован проект «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Кадры для Арктики</w:t>
      </w:r>
      <w:r w:rsidR="00C123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Помимо обозначенных </w:t>
      </w:r>
      <w:r w:rsidR="00CB4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задач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 решает и ряд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-задач. </w:t>
      </w:r>
    </w:p>
    <w:p w:rsidR="005D5880" w:rsidRPr="005D5880" w:rsidRDefault="005D5880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микроуровне</w:t>
      </w:r>
      <w:r w:rsidRPr="005D588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D588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обеспечение ряда функций </w:t>
      </w:r>
      <w:proofErr w:type="spellStart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</w:t>
      </w:r>
      <w:proofErr w:type="spellEnd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-подразделений заказчиков – создание инфоповодов, продвижение знаний </w:t>
      </w:r>
      <w:r w:rsidR="00CB4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Русском Севере и Архангельской области </w:t>
      </w:r>
      <w:r w:rsidR="00C12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одну из ключевых аудиторий – молодежь, укрепление связей в медиа-сфере, тест-драйв типичных </w:t>
      </w:r>
      <w:proofErr w:type="spellStart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мессенджей</w:t>
      </w:r>
      <w:proofErr w:type="spellEnd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создание экспертного пула для будущих проектов.   </w:t>
      </w:r>
    </w:p>
    <w:p w:rsidR="005D5880" w:rsidRPr="005D5880" w:rsidRDefault="005D5880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1E87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макроуровне: взаимодействие Санкт-Петербургского государственного университета и </w:t>
      </w:r>
      <w:r w:rsidR="00CB4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Правительства Архангельской области в лице Представительства в Санкт-Петербурге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это усиление профессии коммуникаторов за счет многолетнего практического опыта </w:t>
      </w:r>
      <w:r w:rsidR="00CB4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практикующих </w:t>
      </w:r>
      <w:r w:rsidR="00CB40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</w:t>
      </w:r>
      <w:r w:rsidR="00CB4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-специалистов пресс-служб мэрий и областной администрации, редакторов и журналистов региональных СМИ и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первопроходцев медиа-экспертов </w:t>
      </w:r>
      <w:r w:rsidR="00CB4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Клиники коммуникационных проектов СПбГУ. </w:t>
      </w:r>
      <w:r w:rsidR="00371E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свете переориентации отечественного туризма внутрь страны, особо актуальным сегодня становится вопрос популяризации российских регионов с мощнейшим историко-культурным наследием, таких как традиционный Русский Север, развитие патриотических и культурных проектов, организация перекрестной коммуникации и сотрудничества между регионами и федеральным центром. </w:t>
      </w:r>
    </w:p>
    <w:p w:rsidR="005D5880" w:rsidRPr="005D5880" w:rsidRDefault="005D5880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880" w:rsidRDefault="001D5C68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6B768F"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реализации данного проекта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«Кадры для Арктики» партнерские организации </w:t>
      </w:r>
      <w:r w:rsidR="006B768F"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6B768F"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своей миссией не только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продвижение имиджа Архангельской области в Санкт-Петербурге и популяризацию историко-культурного наследия Русского Севера среди молодежи, но и привлечение на работу в Архангельскую область молодых специалистов по коммуникациям и журналистике. </w:t>
      </w:r>
      <w:r w:rsidR="006B768F"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D5C68" w:rsidRPr="005D5880" w:rsidRDefault="001D5C68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b/>
          <w:sz w:val="24"/>
          <w:szCs w:val="24"/>
        </w:rPr>
        <w:t>ЦЕЛЕВЫЕ АУДИТОРИИ</w:t>
      </w: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b/>
          <w:sz w:val="24"/>
          <w:szCs w:val="24"/>
        </w:rPr>
        <w:t>Первичные</w:t>
      </w:r>
    </w:p>
    <w:p w:rsidR="00AF3DDE" w:rsidRPr="005D5880" w:rsidRDefault="006B768F" w:rsidP="00D17E11">
      <w:pPr>
        <w:pStyle w:val="ab"/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>Студенты СПбГУ:</w:t>
      </w:r>
    </w:p>
    <w:p w:rsidR="00AF3DDE" w:rsidRPr="005D5880" w:rsidRDefault="006B768F" w:rsidP="00C123DB">
      <w:pPr>
        <w:pStyle w:val="ab"/>
        <w:numPr>
          <w:ilvl w:val="0"/>
          <w:numId w:val="4"/>
        </w:numPr>
        <w:shd w:val="clear" w:color="auto" w:fill="FFFFFF"/>
        <w:tabs>
          <w:tab w:val="clear" w:pos="0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образовательных программ «Журналистика» и «Реклама и связи с общественностью» </w:t>
      </w:r>
      <w:r w:rsidR="001D5C68">
        <w:rPr>
          <w:rFonts w:ascii="Times New Roman" w:hAnsi="Times New Roman" w:cs="Times New Roman"/>
          <w:sz w:val="24"/>
          <w:szCs w:val="24"/>
        </w:rPr>
        <w:t xml:space="preserve">1, 2, </w:t>
      </w:r>
      <w:r w:rsidRPr="005D5880">
        <w:rPr>
          <w:rFonts w:ascii="Times New Roman" w:hAnsi="Times New Roman" w:cs="Times New Roman"/>
          <w:sz w:val="24"/>
          <w:szCs w:val="24"/>
        </w:rPr>
        <w:t>3, 4 курсов бакалавриата и 1, 2 курсов магистратуры;</w:t>
      </w:r>
    </w:p>
    <w:p w:rsidR="00AF3DDE" w:rsidRPr="005D5880" w:rsidRDefault="006B768F" w:rsidP="00C123DB">
      <w:pPr>
        <w:pStyle w:val="ab"/>
        <w:numPr>
          <w:ilvl w:val="0"/>
          <w:numId w:val="4"/>
        </w:numPr>
        <w:shd w:val="clear" w:color="auto" w:fill="FFFFFF"/>
        <w:tabs>
          <w:tab w:val="clear" w:pos="0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заинтересованные развиваться и получать прикладные знания и умения в журналистике, </w:t>
      </w:r>
      <w:proofErr w:type="spellStart"/>
      <w:r w:rsidR="001D5C68">
        <w:rPr>
          <w:rFonts w:ascii="Times New Roman" w:hAnsi="Times New Roman" w:cs="Times New Roman"/>
          <w:sz w:val="24"/>
          <w:szCs w:val="24"/>
          <w:lang w:val="en-US"/>
        </w:rPr>
        <w:t>pr</w:t>
      </w:r>
      <w:proofErr w:type="spellEnd"/>
      <w:r w:rsidR="001D5C68">
        <w:rPr>
          <w:rFonts w:ascii="Times New Roman" w:hAnsi="Times New Roman" w:cs="Times New Roman"/>
          <w:sz w:val="24"/>
          <w:szCs w:val="24"/>
        </w:rPr>
        <w:t xml:space="preserve">, брендинге и дизайне, </w:t>
      </w:r>
      <w:r w:rsidRPr="005D5880">
        <w:rPr>
          <w:rFonts w:ascii="Times New Roman" w:hAnsi="Times New Roman" w:cs="Times New Roman"/>
          <w:sz w:val="24"/>
          <w:szCs w:val="24"/>
        </w:rPr>
        <w:t>управлении проектами;</w:t>
      </w:r>
    </w:p>
    <w:p w:rsidR="00AF3DDE" w:rsidRPr="005D5880" w:rsidRDefault="006B768F" w:rsidP="00C123DB">
      <w:pPr>
        <w:pStyle w:val="ab"/>
        <w:numPr>
          <w:ilvl w:val="0"/>
          <w:numId w:val="4"/>
        </w:numPr>
        <w:shd w:val="clear" w:color="auto" w:fill="FFFFFF"/>
        <w:tabs>
          <w:tab w:val="clear" w:pos="0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>ищущие уникальные образовательные предложения узкоспециализированной направленности;</w:t>
      </w:r>
    </w:p>
    <w:p w:rsidR="00AF3DDE" w:rsidRPr="005D5880" w:rsidRDefault="006B768F" w:rsidP="00C123DB">
      <w:pPr>
        <w:pStyle w:val="ab"/>
        <w:numPr>
          <w:ilvl w:val="0"/>
          <w:numId w:val="4"/>
        </w:numPr>
        <w:shd w:val="clear" w:color="auto" w:fill="FFFFFF"/>
        <w:tabs>
          <w:tab w:val="clear" w:pos="0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>имеющие потребность в своей профессиональной реализации уже во время учебного процесса, амбициозные, дерзкие;</w:t>
      </w:r>
    </w:p>
    <w:p w:rsidR="00AF3DDE" w:rsidRPr="005D5880" w:rsidRDefault="006B768F" w:rsidP="00C123DB">
      <w:pPr>
        <w:pStyle w:val="ab"/>
        <w:numPr>
          <w:ilvl w:val="0"/>
          <w:numId w:val="4"/>
        </w:numPr>
        <w:shd w:val="clear" w:color="auto" w:fill="FFFFFF"/>
        <w:tabs>
          <w:tab w:val="clear" w:pos="0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ищущие себя в профессии, ищущие профессиональных контактов и возможностей участия в проектной деятельности потенциальных работодателей. </w:t>
      </w:r>
    </w:p>
    <w:p w:rsidR="00AF3DDE" w:rsidRPr="005D5880" w:rsidRDefault="00AF3DDE" w:rsidP="00C123DB">
      <w:pPr>
        <w:pStyle w:val="ab"/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94737" w:rsidRPr="001D5C68" w:rsidRDefault="00294737" w:rsidP="00294737">
      <w:pPr>
        <w:pStyle w:val="ab"/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b/>
          <w:sz w:val="24"/>
          <w:szCs w:val="24"/>
        </w:rPr>
        <w:t>Вторичные</w:t>
      </w:r>
    </w:p>
    <w:p w:rsidR="00AF3DDE" w:rsidRPr="005D5880" w:rsidRDefault="006B768F" w:rsidP="00D17E11">
      <w:pPr>
        <w:pStyle w:val="ab"/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>Руководство СПбГУ:</w:t>
      </w:r>
    </w:p>
    <w:p w:rsidR="00C123DB" w:rsidRDefault="006B768F" w:rsidP="00D17E11">
      <w:pPr>
        <w:pStyle w:val="ab"/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lastRenderedPageBreak/>
        <w:t xml:space="preserve">потребности: реализация одного из стратегических направлений развития СПбГУ – взаимодействия с практиками на всех этапах учебно-образовательного процесса; </w:t>
      </w:r>
    </w:p>
    <w:p w:rsidR="00C123DB" w:rsidRDefault="006B768F" w:rsidP="00D17E11">
      <w:pPr>
        <w:pStyle w:val="ab"/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подготовка квалифицированных кадров и увеличение процента их трудоустройства после окончания вуза; </w:t>
      </w:r>
    </w:p>
    <w:p w:rsidR="00AF3DDE" w:rsidRPr="005D5880" w:rsidRDefault="006B768F" w:rsidP="00D17E11">
      <w:pPr>
        <w:pStyle w:val="ab"/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наращивание </w:t>
      </w:r>
      <w:proofErr w:type="spellStart"/>
      <w:r w:rsidRPr="005D5880">
        <w:rPr>
          <w:rFonts w:ascii="Times New Roman" w:hAnsi="Times New Roman" w:cs="Times New Roman"/>
          <w:sz w:val="24"/>
          <w:szCs w:val="24"/>
        </w:rPr>
        <w:t>паблицитного</w:t>
      </w:r>
      <w:proofErr w:type="spellEnd"/>
      <w:r w:rsidRPr="005D5880">
        <w:rPr>
          <w:rFonts w:ascii="Times New Roman" w:hAnsi="Times New Roman" w:cs="Times New Roman"/>
          <w:sz w:val="24"/>
          <w:szCs w:val="24"/>
        </w:rPr>
        <w:t xml:space="preserve"> капитала и усиление бренда Университета.</w:t>
      </w:r>
    </w:p>
    <w:p w:rsidR="00AF3DDE" w:rsidRPr="005D5880" w:rsidRDefault="00AF3DDE" w:rsidP="00D17E11">
      <w:pPr>
        <w:pStyle w:val="ab"/>
        <w:shd w:val="clear" w:color="auto" w:fill="FFFFFF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pStyle w:val="ab"/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Руководители </w:t>
      </w:r>
      <w:proofErr w:type="spellStart"/>
      <w:r w:rsidRPr="005D5880">
        <w:rPr>
          <w:rFonts w:ascii="Times New Roman" w:hAnsi="Times New Roman" w:cs="Times New Roman"/>
          <w:sz w:val="24"/>
          <w:szCs w:val="24"/>
          <w:lang w:val="en-US"/>
        </w:rPr>
        <w:t>pr</w:t>
      </w:r>
      <w:proofErr w:type="spellEnd"/>
      <w:r w:rsidRPr="005D5880">
        <w:rPr>
          <w:rFonts w:ascii="Times New Roman" w:hAnsi="Times New Roman" w:cs="Times New Roman"/>
          <w:sz w:val="24"/>
          <w:szCs w:val="24"/>
        </w:rPr>
        <w:t xml:space="preserve">-служб </w:t>
      </w:r>
      <w:r w:rsidR="00294737">
        <w:rPr>
          <w:rFonts w:ascii="Times New Roman" w:hAnsi="Times New Roman" w:cs="Times New Roman"/>
          <w:sz w:val="24"/>
          <w:szCs w:val="24"/>
        </w:rPr>
        <w:t>мэрий, муниципальных и региональных администраций Архангельской области</w:t>
      </w:r>
      <w:r w:rsidRPr="005D5880">
        <w:rPr>
          <w:rFonts w:ascii="Times New Roman" w:hAnsi="Times New Roman" w:cs="Times New Roman"/>
          <w:sz w:val="24"/>
          <w:szCs w:val="24"/>
        </w:rPr>
        <w:t xml:space="preserve">, редакторы </w:t>
      </w:r>
      <w:r w:rsidR="00294737">
        <w:rPr>
          <w:rFonts w:ascii="Times New Roman" w:hAnsi="Times New Roman" w:cs="Times New Roman"/>
          <w:sz w:val="24"/>
          <w:szCs w:val="24"/>
        </w:rPr>
        <w:t>и журналисты региональных</w:t>
      </w:r>
      <w:r w:rsidRPr="005D5880">
        <w:rPr>
          <w:rFonts w:ascii="Times New Roman" w:hAnsi="Times New Roman" w:cs="Times New Roman"/>
          <w:sz w:val="24"/>
          <w:szCs w:val="24"/>
        </w:rPr>
        <w:t xml:space="preserve"> СМИ:</w:t>
      </w:r>
    </w:p>
    <w:p w:rsidR="00C123DB" w:rsidRDefault="00C123DB" w:rsidP="00D17E11">
      <w:pPr>
        <w:pStyle w:val="ab"/>
        <w:numPr>
          <w:ilvl w:val="0"/>
          <w:numId w:val="7"/>
        </w:numPr>
        <w:shd w:val="clear" w:color="auto" w:fill="FFFFFF"/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B768F" w:rsidRPr="005D5880">
        <w:rPr>
          <w:rFonts w:ascii="Times New Roman" w:hAnsi="Times New Roman" w:cs="Times New Roman"/>
          <w:sz w:val="24"/>
          <w:szCs w:val="24"/>
        </w:rPr>
        <w:t xml:space="preserve">отребности: внести свой вклад в образование студентов, получить статус преподавателя или спикера СПбГУ, продвигать личный или организационный бренд; </w:t>
      </w:r>
    </w:p>
    <w:p w:rsidR="00C123DB" w:rsidRDefault="006B768F" w:rsidP="00D17E11">
      <w:pPr>
        <w:pStyle w:val="ab"/>
        <w:numPr>
          <w:ilvl w:val="0"/>
          <w:numId w:val="7"/>
        </w:numPr>
        <w:shd w:val="clear" w:color="auto" w:fill="FFFFFF"/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получить портфель новых идей для проектов; </w:t>
      </w:r>
    </w:p>
    <w:p w:rsidR="00AF3DDE" w:rsidRPr="005D5880" w:rsidRDefault="006B768F" w:rsidP="00D17E11">
      <w:pPr>
        <w:pStyle w:val="ab"/>
        <w:numPr>
          <w:ilvl w:val="0"/>
          <w:numId w:val="7"/>
        </w:numPr>
        <w:shd w:val="clear" w:color="auto" w:fill="FFFFFF"/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>сформировать пул потенциальных сотрудников, проверить их в деле.</w:t>
      </w:r>
    </w:p>
    <w:p w:rsidR="00AF3DDE" w:rsidRPr="005D5880" w:rsidRDefault="00AF3DDE" w:rsidP="00D17E11">
      <w:pPr>
        <w:pStyle w:val="ab"/>
        <w:shd w:val="clear" w:color="auto" w:fill="FFFFFF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pStyle w:val="ab"/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Руководство </w:t>
      </w:r>
      <w:r w:rsidR="00294737">
        <w:rPr>
          <w:rFonts w:ascii="Times New Roman" w:hAnsi="Times New Roman" w:cs="Times New Roman"/>
          <w:sz w:val="24"/>
          <w:szCs w:val="24"/>
        </w:rPr>
        <w:t>Представительства Архангельской области в Санкт-Петербурге:</w:t>
      </w:r>
    </w:p>
    <w:p w:rsidR="00C123DB" w:rsidRDefault="006B768F" w:rsidP="00D17E11">
      <w:pPr>
        <w:pStyle w:val="ab"/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потребности: продвижение бренда </w:t>
      </w:r>
      <w:r w:rsidR="00294737">
        <w:rPr>
          <w:rFonts w:ascii="Times New Roman" w:hAnsi="Times New Roman" w:cs="Times New Roman"/>
          <w:sz w:val="24"/>
          <w:szCs w:val="24"/>
        </w:rPr>
        <w:t xml:space="preserve">и имиджа Архангельской области; </w:t>
      </w:r>
    </w:p>
    <w:p w:rsidR="00C123DB" w:rsidRDefault="006B768F" w:rsidP="00D17E11">
      <w:pPr>
        <w:pStyle w:val="ab"/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профессиональная ориентация студентов; </w:t>
      </w:r>
    </w:p>
    <w:p w:rsidR="00AF3DDE" w:rsidRPr="005D5880" w:rsidRDefault="006B768F" w:rsidP="00D17E11">
      <w:pPr>
        <w:pStyle w:val="ab"/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целевой подбор персонала. </w:t>
      </w:r>
    </w:p>
    <w:p w:rsidR="00AF3DDE" w:rsidRPr="005D5880" w:rsidRDefault="00AF3DDE" w:rsidP="00D17E11">
      <w:pPr>
        <w:pStyle w:val="ab"/>
        <w:shd w:val="clear" w:color="auto" w:fill="FFFFFF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pStyle w:val="ab"/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>Конкуренты:</w:t>
      </w:r>
    </w:p>
    <w:p w:rsidR="00294737" w:rsidRDefault="00C123DB" w:rsidP="00D17E11">
      <w:pPr>
        <w:pStyle w:val="ab"/>
        <w:numPr>
          <w:ilvl w:val="0"/>
          <w:numId w:val="8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94737">
        <w:rPr>
          <w:rFonts w:ascii="Times New Roman" w:hAnsi="Times New Roman" w:cs="Times New Roman"/>
          <w:sz w:val="24"/>
          <w:szCs w:val="24"/>
        </w:rPr>
        <w:t>редставительства регионов СЗФО</w:t>
      </w:r>
    </w:p>
    <w:p w:rsidR="00AF3DDE" w:rsidRPr="005D5880" w:rsidRDefault="00294737" w:rsidP="00D17E11">
      <w:pPr>
        <w:pStyle w:val="ab"/>
        <w:numPr>
          <w:ilvl w:val="0"/>
          <w:numId w:val="8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</w:t>
      </w:r>
      <w:r w:rsidR="00C123DB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Правительства Санкт-Петербурга </w:t>
      </w:r>
    </w:p>
    <w:p w:rsidR="00AF3DDE" w:rsidRPr="005D5880" w:rsidRDefault="006B768F" w:rsidP="00D17E11">
      <w:pPr>
        <w:pStyle w:val="ab"/>
        <w:numPr>
          <w:ilvl w:val="0"/>
          <w:numId w:val="8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>частные медиа- и коммуникационные школы Санкт-Петербурга;</w:t>
      </w:r>
    </w:p>
    <w:p w:rsidR="00AF3DDE" w:rsidRPr="00C123DB" w:rsidRDefault="006B768F" w:rsidP="00C123DB">
      <w:pPr>
        <w:pStyle w:val="ab"/>
        <w:numPr>
          <w:ilvl w:val="0"/>
          <w:numId w:val="8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>подразделения по связям с общественностью</w:t>
      </w:r>
      <w:r w:rsidR="002947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94737">
        <w:rPr>
          <w:rFonts w:ascii="Times New Roman" w:hAnsi="Times New Roman" w:cs="Times New Roman"/>
          <w:sz w:val="24"/>
          <w:szCs w:val="24"/>
        </w:rPr>
        <w:t>гос.структур</w:t>
      </w:r>
      <w:proofErr w:type="spellEnd"/>
      <w:proofErr w:type="gramEnd"/>
      <w:r w:rsidR="00C123DB">
        <w:rPr>
          <w:rFonts w:ascii="Times New Roman" w:hAnsi="Times New Roman" w:cs="Times New Roman"/>
          <w:sz w:val="24"/>
          <w:szCs w:val="24"/>
        </w:rPr>
        <w:t>.</w:t>
      </w:r>
      <w:r w:rsidRPr="00C123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5880" w:rsidRPr="005D5880" w:rsidRDefault="005D5880" w:rsidP="005D5880">
      <w:pPr>
        <w:pStyle w:val="ab"/>
        <w:shd w:val="clear" w:color="auto" w:fill="FFFFFF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b/>
          <w:sz w:val="24"/>
          <w:szCs w:val="24"/>
        </w:rPr>
        <w:t>ЦЕЛИ И ЗАДАЧИ</w:t>
      </w: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 проекта:</w:t>
      </w:r>
    </w:p>
    <w:p w:rsidR="00FF1448" w:rsidRDefault="00FF1448" w:rsidP="00D17E11">
      <w:pPr>
        <w:pStyle w:val="ab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продвижение имиджа Архангельской области в Санкт-Петербурге через культурные, исторические и патриотические проекты;</w:t>
      </w:r>
    </w:p>
    <w:p w:rsidR="00FF1448" w:rsidRPr="00FF1448" w:rsidRDefault="00FF1448" w:rsidP="00D17E11">
      <w:pPr>
        <w:pStyle w:val="ab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уровень туристической привлекательности Архангельской области в глазах петербуржцев и будущих специалистов по коммуникациям;</w:t>
      </w:r>
    </w:p>
    <w:p w:rsidR="00AF3DDE" w:rsidRPr="005D5880" w:rsidRDefault="006B768F" w:rsidP="00D17E11">
      <w:pPr>
        <w:pStyle w:val="ab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инструмент генерации новых коммуникационных проектов</w:t>
      </w:r>
      <w:r w:rsidR="00FF14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="00FF14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коллабораций</w:t>
      </w:r>
      <w:proofErr w:type="spellEnd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F3DDE" w:rsidRPr="005D5880" w:rsidRDefault="006B768F" w:rsidP="00D17E11">
      <w:pPr>
        <w:pStyle w:val="ab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получить приток заинтересованных участников среди студентов и профессионалов отрасли;</w:t>
      </w:r>
    </w:p>
    <w:p w:rsidR="00AF3DDE" w:rsidRPr="005D5880" w:rsidRDefault="006B768F" w:rsidP="00D17E11">
      <w:pPr>
        <w:pStyle w:val="ab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профессионально ориентировать будущих журналистов и </w:t>
      </w:r>
      <w:proofErr w:type="spellStart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</w:t>
      </w:r>
      <w:proofErr w:type="spellEnd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-специалистов на выбор </w:t>
      </w:r>
      <w:r w:rsidR="00294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пресс-служб и СМИ </w:t>
      </w:r>
      <w:r w:rsidR="00FF14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Архангельской области </w:t>
      </w:r>
      <w:r w:rsidR="00294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мест работы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F3DDE" w:rsidRPr="005D5880" w:rsidRDefault="006B768F" w:rsidP="00D17E11">
      <w:pPr>
        <w:pStyle w:val="ab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обеспечивать формирование и поддержание благоприятного имиджа </w:t>
      </w:r>
      <w:r w:rsidR="00294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Клиники коммуникационных проектов СПбГУ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(как передового и влиятельного подразделения внутри Университета и в профессиональной коммуникационной среде, как привлекательного и статусного - для абитуриентов и потенциальных преподавателей);</w:t>
      </w:r>
    </w:p>
    <w:p w:rsidR="00AF3DDE" w:rsidRPr="005D5880" w:rsidRDefault="00FF1448" w:rsidP="00D17E11">
      <w:pPr>
        <w:pStyle w:val="ab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 университетской базы практики</w:t>
      </w:r>
      <w:r w:rsidR="006B768F"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AF3DDE" w:rsidRPr="005D5880" w:rsidRDefault="00AF3DDE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достижения поставленных целей, решаются задачи образовательной и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-направленности.</w:t>
      </w:r>
    </w:p>
    <w:p w:rsidR="00AF3DDE" w:rsidRPr="005D5880" w:rsidRDefault="00AF3DDE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 образовательной направленности:</w:t>
      </w:r>
    </w:p>
    <w:p w:rsidR="00AF3DDE" w:rsidRPr="005D5880" w:rsidRDefault="006B768F" w:rsidP="00D17E11">
      <w:pPr>
        <w:pStyle w:val="ab"/>
        <w:numPr>
          <w:ilvl w:val="0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сформировать </w:t>
      </w:r>
      <w:proofErr w:type="spellStart"/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двупоточную</w:t>
      </w:r>
      <w:proofErr w:type="spellEnd"/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образовательную программу для студентов</w:t>
      </w:r>
      <w:r w:rsidR="002947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желающих получать опыт в рамках выездных практик в регион</w:t>
      </w:r>
      <w:r w:rsidR="00FF14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ы</w:t>
      </w:r>
      <w:r w:rsidR="002947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работать над проектами в Санкт-Петербурге в рамках учебного процесса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; </w:t>
      </w:r>
    </w:p>
    <w:p w:rsidR="00AF3DDE" w:rsidRPr="005D5880" w:rsidRDefault="006B768F" w:rsidP="00D17E11">
      <w:pPr>
        <w:numPr>
          <w:ilvl w:val="0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организовать уникальную площадку в стенах вуза, где студенты могут получить опыт генерации и реализации собственных проектов </w:t>
      </w:r>
      <w:r w:rsidR="00294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формированию регионального имиджа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F1448" w:rsidRPr="00FF1448" w:rsidRDefault="006B768F" w:rsidP="00FF1448">
      <w:pPr>
        <w:pStyle w:val="ab"/>
        <w:numPr>
          <w:ilvl w:val="0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помочь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студентам СПбГУ найти себя в профессии и трудоустроиться на этапе окончания вуза;</w:t>
      </w:r>
    </w:p>
    <w:p w:rsidR="00FF1448" w:rsidRPr="00FF1448" w:rsidRDefault="00FF1448" w:rsidP="00FF1448">
      <w:pPr>
        <w:pStyle w:val="ab"/>
        <w:numPr>
          <w:ilvl w:val="0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F1448">
        <w:rPr>
          <w:rFonts w:ascii="Times New Roman" w:hAnsi="Times New Roman" w:cs="Times New Roman"/>
          <w:sz w:val="24"/>
          <w:szCs w:val="24"/>
        </w:rPr>
        <w:lastRenderedPageBreak/>
        <w:t xml:space="preserve">расширить профессиональные траектории развития студентов, наращивание профессиональных и </w:t>
      </w:r>
      <w:proofErr w:type="spellStart"/>
      <w:r w:rsidRPr="00FF1448">
        <w:rPr>
          <w:rFonts w:ascii="Times New Roman" w:hAnsi="Times New Roman" w:cs="Times New Roman"/>
          <w:sz w:val="24"/>
          <w:szCs w:val="24"/>
        </w:rPr>
        <w:t>надпрофессиональных</w:t>
      </w:r>
      <w:proofErr w:type="spellEnd"/>
      <w:r w:rsidRPr="00FF1448">
        <w:rPr>
          <w:rFonts w:ascii="Times New Roman" w:hAnsi="Times New Roman" w:cs="Times New Roman"/>
          <w:sz w:val="24"/>
          <w:szCs w:val="24"/>
        </w:rPr>
        <w:t xml:space="preserve"> компетенций;</w:t>
      </w:r>
    </w:p>
    <w:p w:rsidR="00AF3DDE" w:rsidRPr="00294737" w:rsidRDefault="006B768F" w:rsidP="00D17E11">
      <w:pPr>
        <w:pStyle w:val="ab"/>
        <w:numPr>
          <w:ilvl w:val="0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помочь </w:t>
      </w:r>
      <w:r w:rsidR="002947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специалистам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коммуникационных подразделений </w:t>
      </w:r>
      <w:r w:rsidR="002947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регионе реализовать свой преподавательских потенциал и поделиться опытом.</w:t>
      </w:r>
    </w:p>
    <w:p w:rsidR="00294737" w:rsidRPr="00294737" w:rsidRDefault="00294737" w:rsidP="00294737">
      <w:pPr>
        <w:pStyle w:val="ab"/>
        <w:shd w:val="clear" w:color="auto" w:fill="FFFFFF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Задачи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-направленности:</w:t>
      </w:r>
    </w:p>
    <w:p w:rsidR="002766F0" w:rsidRPr="002766F0" w:rsidRDefault="002766F0" w:rsidP="002766F0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сформировать и </w:t>
      </w:r>
      <w:r w:rsidRPr="002766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реализовать </w:t>
      </w:r>
      <w:r w:rsidR="006B768F" w:rsidRPr="002766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портфель просчитанных проектов,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направленных на продвижение имиджа Архангельской области в Санкт-Петербурге;</w:t>
      </w:r>
    </w:p>
    <w:p w:rsidR="00AF3DDE" w:rsidRPr="005D5880" w:rsidRDefault="006B768F" w:rsidP="00D17E11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обеспечивать преемственность поколений «выпускник – студент – абитуриент», тем самым способствовать формированию пула лояльной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-субъекту аудитории;</w:t>
      </w:r>
    </w:p>
    <w:p w:rsidR="00AF3DDE" w:rsidRPr="005D5880" w:rsidRDefault="006B768F" w:rsidP="00D17E11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познакомить студентов с </w:t>
      </w:r>
      <w:r w:rsidR="002766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Русским Севером и его историко-культурным наследием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способствовать </w:t>
      </w:r>
      <w:r w:rsidR="002766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повышению привлекательности территории для молодых кадров и для туристов; </w:t>
      </w:r>
    </w:p>
    <w:p w:rsidR="00AF3DDE" w:rsidRPr="005D5880" w:rsidRDefault="006B768F" w:rsidP="00D17E11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</w:t>
      </w:r>
      <w:r w:rsidR="00C96B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сить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уровень информированности целевых групп общественности о деятельности проекта и заказчика, связанной с профориентационными проектами и достижениями;</w:t>
      </w:r>
    </w:p>
    <w:p w:rsidR="00AF3DDE" w:rsidRPr="005D5880" w:rsidRDefault="006B768F" w:rsidP="00D17E11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расширять </w:t>
      </w:r>
      <w:proofErr w:type="spellStart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медиаполе</w:t>
      </w:r>
      <w:proofErr w:type="spellEnd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-субъектов за счет друг друга;</w:t>
      </w:r>
    </w:p>
    <w:p w:rsidR="00AF3DDE" w:rsidRPr="005D5880" w:rsidRDefault="006B768F" w:rsidP="00D17E11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отстраиваться от конкурентов за счет имеющегося уникального опыта в области </w:t>
      </w:r>
      <w:proofErr w:type="spellStart"/>
      <w:r w:rsidR="002766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имиджбилдинга</w:t>
      </w:r>
      <w:proofErr w:type="spellEnd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F3DDE" w:rsidRPr="005D5880" w:rsidRDefault="006B768F" w:rsidP="00D17E11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привлекать к сотрудничеству лидеров мнений профессионального сообщества (руководители, уникальные специалисты, медийные лица)</w:t>
      </w:r>
      <w:r w:rsidR="002766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F3DDE" w:rsidRPr="005D5880" w:rsidRDefault="00AF3DDE" w:rsidP="00D17E11">
      <w:pPr>
        <w:pStyle w:val="ab"/>
        <w:shd w:val="clear" w:color="auto" w:fill="FFFFFF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0DE0" w:rsidRPr="005D5880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КОММУНИКАЦИОННАЯ СТРАТЕГИЯ</w:t>
      </w:r>
    </w:p>
    <w:p w:rsidR="005D5880" w:rsidRDefault="00380DE0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Для успешной реализации поставленных целей необходимо было, прежде всего, </w:t>
      </w:r>
      <w:r w:rsidR="002766F0">
        <w:rPr>
          <w:rFonts w:ascii="Times New Roman" w:hAnsi="Times New Roman" w:cs="Times New Roman"/>
          <w:sz w:val="24"/>
          <w:szCs w:val="24"/>
        </w:rPr>
        <w:t xml:space="preserve">заинтересовать потенциальную целевую группу общественности – студентов. Для этого организаторы проекта периодически проводят презентации возможностей Архангельской области в виде публичных презентаций конкретных проектов с последующим вовлечением студентов, а также благотворительные специальные показы документальных фильмов о Русском Севере и Арктике в кинотеатрах Санкт-Петербурга. </w:t>
      </w:r>
      <w:r w:rsidRPr="005D5880">
        <w:rPr>
          <w:rFonts w:ascii="Times New Roman" w:hAnsi="Times New Roman" w:cs="Times New Roman"/>
          <w:sz w:val="24"/>
          <w:szCs w:val="24"/>
        </w:rPr>
        <w:t xml:space="preserve">Этот контент призван был </w:t>
      </w:r>
      <w:r w:rsidR="000637E7" w:rsidRPr="005D5880">
        <w:rPr>
          <w:rFonts w:ascii="Times New Roman" w:hAnsi="Times New Roman" w:cs="Times New Roman"/>
          <w:sz w:val="24"/>
          <w:szCs w:val="24"/>
        </w:rPr>
        <w:t xml:space="preserve">привлечь пытливую молодежь и </w:t>
      </w:r>
      <w:r w:rsidRPr="005D5880">
        <w:rPr>
          <w:rFonts w:ascii="Times New Roman" w:hAnsi="Times New Roman" w:cs="Times New Roman"/>
          <w:sz w:val="24"/>
          <w:szCs w:val="24"/>
        </w:rPr>
        <w:t>отстроить</w:t>
      </w:r>
      <w:r w:rsidR="000637E7" w:rsidRPr="005D5880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5D5880">
        <w:rPr>
          <w:rFonts w:ascii="Times New Roman" w:hAnsi="Times New Roman" w:cs="Times New Roman"/>
          <w:sz w:val="24"/>
          <w:szCs w:val="24"/>
        </w:rPr>
        <w:t xml:space="preserve">от конкурентов. Опыт </w:t>
      </w:r>
      <w:r w:rsidR="002766F0">
        <w:rPr>
          <w:rFonts w:ascii="Times New Roman" w:hAnsi="Times New Roman" w:cs="Times New Roman"/>
          <w:sz w:val="24"/>
          <w:szCs w:val="24"/>
        </w:rPr>
        <w:t xml:space="preserve">участия в командировках и экспедициях в уголки Архангельской области, работа в редакциях и пресс-службах региона, огромное количество реальных задач по практике, </w:t>
      </w:r>
      <w:r w:rsidRPr="005D5880">
        <w:rPr>
          <w:rFonts w:ascii="Times New Roman" w:hAnsi="Times New Roman" w:cs="Times New Roman"/>
          <w:sz w:val="24"/>
          <w:szCs w:val="24"/>
        </w:rPr>
        <w:t xml:space="preserve">по мнению авторов проекта, даёт </w:t>
      </w:r>
      <w:r w:rsidR="002766F0">
        <w:rPr>
          <w:rFonts w:ascii="Times New Roman" w:hAnsi="Times New Roman" w:cs="Times New Roman"/>
          <w:sz w:val="24"/>
          <w:szCs w:val="24"/>
        </w:rPr>
        <w:t>молодому</w:t>
      </w:r>
      <w:r w:rsidR="000637E7" w:rsidRPr="005D5880">
        <w:rPr>
          <w:rFonts w:ascii="Times New Roman" w:hAnsi="Times New Roman" w:cs="Times New Roman"/>
          <w:sz w:val="24"/>
          <w:szCs w:val="24"/>
        </w:rPr>
        <w:t xml:space="preserve"> коммуникатору возможности закрепиться </w:t>
      </w:r>
      <w:r w:rsidR="002766F0">
        <w:rPr>
          <w:rFonts w:ascii="Times New Roman" w:hAnsi="Times New Roman" w:cs="Times New Roman"/>
          <w:sz w:val="24"/>
          <w:szCs w:val="24"/>
        </w:rPr>
        <w:t xml:space="preserve">на месте практики </w:t>
      </w:r>
      <w:r w:rsidR="000637E7" w:rsidRPr="005D5880">
        <w:rPr>
          <w:rFonts w:ascii="Times New Roman" w:hAnsi="Times New Roman" w:cs="Times New Roman"/>
          <w:sz w:val="24"/>
          <w:szCs w:val="24"/>
        </w:rPr>
        <w:t xml:space="preserve">и продвигаться по карьерной лестнице. Поэтому во всех анонсных материалах крючок </w:t>
      </w:r>
      <w:r w:rsidR="002766F0">
        <w:rPr>
          <w:rFonts w:ascii="Times New Roman" w:hAnsi="Times New Roman" w:cs="Times New Roman"/>
          <w:sz w:val="24"/>
          <w:szCs w:val="24"/>
        </w:rPr>
        <w:t xml:space="preserve">привлекательности работы в проектах Архангельской </w:t>
      </w:r>
      <w:proofErr w:type="gramStart"/>
      <w:r w:rsidR="002766F0">
        <w:rPr>
          <w:rFonts w:ascii="Times New Roman" w:hAnsi="Times New Roman" w:cs="Times New Roman"/>
          <w:sz w:val="24"/>
          <w:szCs w:val="24"/>
        </w:rPr>
        <w:t xml:space="preserve">области  </w:t>
      </w:r>
      <w:r w:rsidR="000637E7" w:rsidRPr="005D5880">
        <w:rPr>
          <w:rFonts w:ascii="Times New Roman" w:hAnsi="Times New Roman" w:cs="Times New Roman"/>
          <w:sz w:val="24"/>
          <w:szCs w:val="24"/>
        </w:rPr>
        <w:t>четко</w:t>
      </w:r>
      <w:proofErr w:type="gramEnd"/>
      <w:r w:rsidR="000637E7" w:rsidRPr="005D5880">
        <w:rPr>
          <w:rFonts w:ascii="Times New Roman" w:hAnsi="Times New Roman" w:cs="Times New Roman"/>
          <w:sz w:val="24"/>
          <w:szCs w:val="24"/>
        </w:rPr>
        <w:t xml:space="preserve"> прослеживался. А главной отправной точкой и лучшей рекламой </w:t>
      </w:r>
      <w:r w:rsidR="002766F0">
        <w:rPr>
          <w:rFonts w:ascii="Times New Roman" w:hAnsi="Times New Roman" w:cs="Times New Roman"/>
          <w:sz w:val="24"/>
          <w:szCs w:val="24"/>
        </w:rPr>
        <w:t>«Кадров для Арктики» стала первая за последние 30 лет выездная практика студентов (журналистов и пиарщиков)</w:t>
      </w:r>
      <w:r w:rsidR="00335AD8">
        <w:rPr>
          <w:rFonts w:ascii="Times New Roman" w:hAnsi="Times New Roman" w:cs="Times New Roman"/>
          <w:sz w:val="24"/>
          <w:szCs w:val="24"/>
        </w:rPr>
        <w:t xml:space="preserve">, реализованная летом 2022 года </w:t>
      </w:r>
      <w:r w:rsidR="002766F0">
        <w:rPr>
          <w:rFonts w:ascii="Times New Roman" w:hAnsi="Times New Roman" w:cs="Times New Roman"/>
          <w:sz w:val="24"/>
          <w:szCs w:val="24"/>
        </w:rPr>
        <w:t>в тр</w:t>
      </w:r>
      <w:r w:rsidR="00951288">
        <w:rPr>
          <w:rFonts w:ascii="Times New Roman" w:hAnsi="Times New Roman" w:cs="Times New Roman"/>
          <w:sz w:val="24"/>
          <w:szCs w:val="24"/>
        </w:rPr>
        <w:t>ех</w:t>
      </w:r>
      <w:r w:rsidR="002766F0">
        <w:rPr>
          <w:rFonts w:ascii="Times New Roman" w:hAnsi="Times New Roman" w:cs="Times New Roman"/>
          <w:sz w:val="24"/>
          <w:szCs w:val="24"/>
        </w:rPr>
        <w:t xml:space="preserve"> города</w:t>
      </w:r>
      <w:r w:rsidR="00951288">
        <w:rPr>
          <w:rFonts w:ascii="Times New Roman" w:hAnsi="Times New Roman" w:cs="Times New Roman"/>
          <w:sz w:val="24"/>
          <w:szCs w:val="24"/>
        </w:rPr>
        <w:t>х</w:t>
      </w:r>
      <w:r w:rsidR="002766F0">
        <w:rPr>
          <w:rFonts w:ascii="Times New Roman" w:hAnsi="Times New Roman" w:cs="Times New Roman"/>
          <w:sz w:val="24"/>
          <w:szCs w:val="24"/>
        </w:rPr>
        <w:t xml:space="preserve"> Архангельской области – Котлас</w:t>
      </w:r>
      <w:r w:rsidR="00951288">
        <w:rPr>
          <w:rFonts w:ascii="Times New Roman" w:hAnsi="Times New Roman" w:cs="Times New Roman"/>
          <w:sz w:val="24"/>
          <w:szCs w:val="24"/>
        </w:rPr>
        <w:t>е</w:t>
      </w:r>
      <w:r w:rsidR="002766F0">
        <w:rPr>
          <w:rFonts w:ascii="Times New Roman" w:hAnsi="Times New Roman" w:cs="Times New Roman"/>
          <w:sz w:val="24"/>
          <w:szCs w:val="24"/>
        </w:rPr>
        <w:t>, Архангельск</w:t>
      </w:r>
      <w:r w:rsidR="00951288">
        <w:rPr>
          <w:rFonts w:ascii="Times New Roman" w:hAnsi="Times New Roman" w:cs="Times New Roman"/>
          <w:sz w:val="24"/>
          <w:szCs w:val="24"/>
        </w:rPr>
        <w:t>е</w:t>
      </w:r>
      <w:r w:rsidR="002766F0">
        <w:rPr>
          <w:rFonts w:ascii="Times New Roman" w:hAnsi="Times New Roman" w:cs="Times New Roman"/>
          <w:sz w:val="24"/>
          <w:szCs w:val="24"/>
        </w:rPr>
        <w:t>, Вельск</w:t>
      </w:r>
      <w:r w:rsidR="00951288">
        <w:rPr>
          <w:rFonts w:ascii="Times New Roman" w:hAnsi="Times New Roman" w:cs="Times New Roman"/>
          <w:sz w:val="24"/>
          <w:szCs w:val="24"/>
        </w:rPr>
        <w:t>е</w:t>
      </w:r>
      <w:r w:rsidR="002766F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66F0" w:rsidRPr="005D5880" w:rsidRDefault="002766F0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37E7" w:rsidRPr="005D5880" w:rsidRDefault="000637E7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В процессе развития проекта (об этом подробнее в части Практические действия) коммуникационная стратегия была нацелена на мотивацию участников </w:t>
      </w:r>
      <w:r w:rsidR="00951288">
        <w:rPr>
          <w:rFonts w:ascii="Times New Roman" w:hAnsi="Times New Roman" w:cs="Times New Roman"/>
          <w:sz w:val="24"/>
          <w:szCs w:val="24"/>
        </w:rPr>
        <w:t xml:space="preserve">«Кадров для </w:t>
      </w:r>
      <w:proofErr w:type="gramStart"/>
      <w:r w:rsidR="00951288">
        <w:rPr>
          <w:rFonts w:ascii="Times New Roman" w:hAnsi="Times New Roman" w:cs="Times New Roman"/>
          <w:sz w:val="24"/>
          <w:szCs w:val="24"/>
        </w:rPr>
        <w:t xml:space="preserve">Арктики» </w:t>
      </w:r>
      <w:r w:rsidRPr="005D5880">
        <w:rPr>
          <w:rFonts w:ascii="Times New Roman" w:hAnsi="Times New Roman" w:cs="Times New Roman"/>
          <w:sz w:val="24"/>
          <w:szCs w:val="24"/>
        </w:rPr>
        <w:t xml:space="preserve"> проявить</w:t>
      </w:r>
      <w:proofErr w:type="gramEnd"/>
      <w:r w:rsidRPr="005D5880">
        <w:rPr>
          <w:rFonts w:ascii="Times New Roman" w:hAnsi="Times New Roman" w:cs="Times New Roman"/>
          <w:sz w:val="24"/>
          <w:szCs w:val="24"/>
        </w:rPr>
        <w:t xml:space="preserve"> максимум творческих способностей в создании проектов </w:t>
      </w:r>
      <w:r w:rsidR="00951288">
        <w:rPr>
          <w:rFonts w:ascii="Times New Roman" w:hAnsi="Times New Roman" w:cs="Times New Roman"/>
          <w:sz w:val="24"/>
          <w:szCs w:val="24"/>
        </w:rPr>
        <w:t xml:space="preserve">и контента </w:t>
      </w:r>
      <w:r w:rsidRPr="005D5880">
        <w:rPr>
          <w:rFonts w:ascii="Times New Roman" w:hAnsi="Times New Roman" w:cs="Times New Roman"/>
          <w:sz w:val="24"/>
          <w:szCs w:val="24"/>
        </w:rPr>
        <w:t xml:space="preserve">на разные </w:t>
      </w:r>
      <w:r w:rsidR="00951288">
        <w:rPr>
          <w:rFonts w:ascii="Times New Roman" w:hAnsi="Times New Roman" w:cs="Times New Roman"/>
          <w:sz w:val="24"/>
          <w:szCs w:val="24"/>
        </w:rPr>
        <w:t>культурные, исторические и инфраструктурны</w:t>
      </w:r>
      <w:r w:rsidRPr="005D5880">
        <w:rPr>
          <w:rFonts w:ascii="Times New Roman" w:hAnsi="Times New Roman" w:cs="Times New Roman"/>
          <w:sz w:val="24"/>
          <w:szCs w:val="24"/>
        </w:rPr>
        <w:t xml:space="preserve">е темы. </w:t>
      </w:r>
    </w:p>
    <w:p w:rsidR="005D5880" w:rsidRPr="005D5880" w:rsidRDefault="005D5880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951288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Выбранная создателями проекта идея нашла свое отражение в </w:t>
      </w:r>
      <w:r w:rsidRPr="009512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ключевых сообщениях для целевых групп общественности</w:t>
      </w:r>
      <w:r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F3DDE" w:rsidRPr="00951288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Студенты: </w:t>
      </w:r>
    </w:p>
    <w:p w:rsidR="00AF3DDE" w:rsidRPr="00951288" w:rsidRDefault="006B768F" w:rsidP="00D17E11">
      <w:pPr>
        <w:pStyle w:val="ab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Участие в </w:t>
      </w:r>
      <w:r w:rsidR="00951288"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проекте «Кадры для Арктики» </w:t>
      </w:r>
      <w:r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– это уникальный интенсив для </w:t>
      </w:r>
      <w:proofErr w:type="spellStart"/>
      <w:r w:rsidRPr="00951288">
        <w:rPr>
          <w:rFonts w:ascii="Times New Roman" w:hAnsi="Times New Roman" w:cs="Times New Roman"/>
          <w:color w:val="000000"/>
          <w:sz w:val="24"/>
          <w:szCs w:val="24"/>
        </w:rPr>
        <w:t>прокачивания</w:t>
      </w:r>
      <w:proofErr w:type="spellEnd"/>
      <w:r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 профессиональных навыков. Это проект для тех, кто хотел бы больше узнать о</w:t>
      </w:r>
      <w:r w:rsidR="00951288"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 Русском Севере, </w:t>
      </w:r>
      <w:r w:rsidR="00C96BF9">
        <w:rPr>
          <w:rFonts w:ascii="Times New Roman" w:hAnsi="Times New Roman" w:cs="Times New Roman"/>
          <w:color w:val="000000"/>
          <w:sz w:val="24"/>
          <w:szCs w:val="24"/>
        </w:rPr>
        <w:t xml:space="preserve">посетить его, </w:t>
      </w:r>
      <w:r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в будущем работать в пресс-службах </w:t>
      </w:r>
      <w:r w:rsidR="00951288"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региональных/муниципальных органов власти </w:t>
      </w:r>
      <w:r w:rsidRPr="00951288">
        <w:rPr>
          <w:rFonts w:ascii="Times New Roman" w:hAnsi="Times New Roman" w:cs="Times New Roman"/>
          <w:color w:val="000000"/>
          <w:sz w:val="24"/>
          <w:szCs w:val="24"/>
        </w:rPr>
        <w:t>или заниматься специализированной журналистикой</w:t>
      </w:r>
      <w:r w:rsidR="00C96BF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F3DDE" w:rsidRPr="00951288" w:rsidRDefault="006B768F" w:rsidP="00D17E11">
      <w:pPr>
        <w:pStyle w:val="ab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Участие в </w:t>
      </w:r>
      <w:r w:rsidR="00951288"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проекте </w:t>
      </w:r>
      <w:r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– это возможность не только писать учебные тексты, рассматривать кейсы и участвовать в специальных мероприятиях, но и заниматься проектной деятельностью. Работы </w:t>
      </w:r>
      <w:r w:rsidR="00951288" w:rsidRPr="00951288">
        <w:rPr>
          <w:rFonts w:ascii="Times New Roman" w:hAnsi="Times New Roman" w:cs="Times New Roman"/>
          <w:color w:val="000000"/>
          <w:sz w:val="24"/>
          <w:szCs w:val="24"/>
        </w:rPr>
        <w:t>студенты могут включать в свое творческое портфолио</w:t>
      </w:r>
      <w:r w:rsidR="00C96BF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F3DDE" w:rsidRPr="00951288" w:rsidRDefault="006B768F" w:rsidP="00D17E11">
      <w:pPr>
        <w:pStyle w:val="ab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</w:t>
      </w:r>
      <w:r w:rsidR="00951288"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«Кадрах для Арктики» </w:t>
      </w:r>
      <w:r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познакомитесь и поработаете вместе с потенциальными работодателями, сможете протестировать свои идеи</w:t>
      </w:r>
      <w:r w:rsidR="00951288"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навыки</w:t>
      </w:r>
      <w:r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уже к </w:t>
      </w:r>
      <w:r w:rsidR="00951288"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завершению каждого этапа проекта </w:t>
      </w:r>
      <w:r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сможете получить место работы</w:t>
      </w:r>
      <w:r w:rsidR="00C96B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F3DDE" w:rsidRPr="00951288" w:rsidRDefault="006B768F" w:rsidP="00D17E11">
      <w:pPr>
        <w:pStyle w:val="ab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951288"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проекте вы сможете поработать над прекрасными темами, связанными с культурой, историей, природой и людьми, проникнуться и прочувствовать красоту и уникальность Русского Севера. </w:t>
      </w:r>
    </w:p>
    <w:p w:rsidR="005D5880" w:rsidRPr="005D5880" w:rsidRDefault="005D5880" w:rsidP="005D5880">
      <w:pPr>
        <w:pStyle w:val="ab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ПРАКТИЧЕСКИЕ ДЕЙСТВИЯ</w:t>
      </w:r>
    </w:p>
    <w:p w:rsidR="00C96BF9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Предпосылкой к созданию </w:t>
      </w:r>
      <w:r w:rsidR="00C53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«Кадров для Арктики» стало в 2018 году участие </w:t>
      </w:r>
      <w:r w:rsidR="00FF5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команды </w:t>
      </w:r>
      <w:r w:rsidR="00C53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СПбГУ в проекте по продвижению Архангельской области в </w:t>
      </w:r>
      <w:r w:rsidR="00FF5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Санкт-Петербурге. Студенты </w:t>
      </w:r>
      <w:r w:rsidR="00C53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</w:t>
      </w:r>
      <w:r w:rsidR="00FF5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овали</w:t>
      </w:r>
      <w:r w:rsidR="00C53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прове</w:t>
      </w:r>
      <w:r w:rsidR="00FF5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="00C53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презентаци</w:t>
      </w:r>
      <w:r w:rsidR="00FF5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C53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проекта «Земля Архангела Михаила – Земля Ломоносова» жителям Ленинградской области </w:t>
      </w:r>
      <w:hyperlink r:id="rId8" w:history="1">
        <w:r w:rsidR="00C53143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https://vk.com/jf.spbu?w=wall-66174182_5595</w:t>
        </w:r>
      </w:hyperlink>
      <w:r w:rsidR="00C53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 За этот проект команда студентов и кураторов была награждена грамотами губернатора Архангельской области Игоря Орлова </w:t>
      </w:r>
      <w:hyperlink r:id="rId9" w:history="1">
        <w:r w:rsidR="00C53143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https://vk.com/jf.spbu?w=wall-66174182_5682</w:t>
        </w:r>
      </w:hyperlink>
      <w:r w:rsidR="00C53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 </w:t>
      </w:r>
    </w:p>
    <w:p w:rsidR="00C96BF9" w:rsidRDefault="00C96BF9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6BF9" w:rsidRDefault="00C53143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2019 году </w:t>
      </w:r>
      <w:r w:rsidR="00FF5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силами студентов была также организована и проведена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Ломоносовская ассамблея губернатора Архангельской области в Доме журналиста на Невском 70</w:t>
      </w:r>
      <w:r w:rsidR="00FF5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F5A67" w:rsidRPr="00FF5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https://vk.com/jf.spbu?w=wall-66174182_6692</w:t>
      </w:r>
      <w:r w:rsidR="00FF5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 этот раз ребята приняли участие и в информационном освещении мероприятия. </w:t>
      </w:r>
    </w:p>
    <w:p w:rsidR="00C96BF9" w:rsidRDefault="00C96BF9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5960" w:rsidRDefault="00FF5A67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2020 году команда Клиники стала партнером Представительства в организации и проведении в Санкт-Петербурге цикла праздничных мероприятий, посвященных 100-летию писателя Федора Абрамова. За участие в проекте студенты и наставник получили медали губернатора в рамках Международного Петербургского форума труда в 2021 году  </w:t>
      </w:r>
      <w:hyperlink r:id="rId10" w:history="1">
        <w:r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https://jf.spbu.ru/clinic/9252-14505.html?grp=15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5D5880" w:rsidRPr="005D5880" w:rsidRDefault="005D5880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5960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разные годы эксперты от 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Представительства Архангельской области в Санкт-Петербурге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входили в Государственные аттестационные комиссии и являлись рецензентами дипломных работ и магистерских диссертаций, являлись членами жюри коммуникационных и научных студенческих конкурсов, вели мастер-классы в рамках профориентационных проектов Учебно-образовательного пресс-центра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Клиники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Все эти форматы, наконец, стали тесными для трехсторонней потребности (СПбГУ -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студенты - 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Представительство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о которых мы писали выше. Стало ясно, что нужна глубокая комплексная программа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сотрудничества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которая и получила название </w:t>
      </w:r>
      <w:r w:rsidR="006C1C67" w:rsidRPr="006C1C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«Кадры для Арктики».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A5960" w:rsidRDefault="003A5960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1C67" w:rsidRDefault="003A5960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Так, в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июле 2022 года первая группа студентов в составе 13 человек отправилась в рамках выездной практики покорять Русский Север. Студенты в течение месяца трудились в Архангельске, Вельске и Котласе: в пресс-службах Правительства Архангельской области и мэрии Котласа, редакциях региональных и муниципальных СМИ  </w:t>
      </w:r>
      <w:hyperlink r:id="rId11" w:history="1">
        <w:r w:rsidR="006C1C67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https://jf.spbu.ru/clinic/9252-15142.html?grp=11</w:t>
        </w:r>
      </w:hyperlink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Некоторые участник проекта продолжили сотрудничать с работодателями после в дистанционном формате. 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Результаты первого сезона проекта были представлены руководству СПбГУ и профессиональному журналистскому сообществу в Доме журналиста в сентябре 2022 года  </w:t>
      </w:r>
      <w:hyperlink r:id="rId12" w:history="1">
        <w:r w:rsidR="006C1C67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https://jf.spbu.ru/clinic/9252-15221.html?grp=10</w:t>
        </w:r>
      </w:hyperlink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получили специальный приз жюри Конкурса журналистов Северо-Запада </w:t>
      </w:r>
      <w:proofErr w:type="spellStart"/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СеЗАМ</w:t>
      </w:r>
      <w:proofErr w:type="spellEnd"/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 мае 2023 года за возрождение традиций выездной практики для студентов </w:t>
      </w:r>
      <w:hyperlink r:id="rId13" w:history="1">
        <w:r w:rsidR="006C1C67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https://jf.spbu.ru/clinic/9252-15614.html?grp=6</w:t>
        </w:r>
      </w:hyperlink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</w:p>
    <w:p w:rsidR="006C1C67" w:rsidRDefault="006C1C67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5960" w:rsidRPr="003A5960" w:rsidRDefault="006C1C67" w:rsidP="003A5960">
      <w:pPr>
        <w:pStyle w:val="one"/>
        <w:shd w:val="clear" w:color="auto" w:fill="FFFFFF"/>
        <w:spacing w:before="150" w:beforeAutospacing="0" w:after="150" w:afterAutospacing="0"/>
        <w:jc w:val="both"/>
        <w:textAlignment w:val="top"/>
        <w:rPr>
          <w:color w:val="3F3F3F"/>
        </w:rPr>
      </w:pPr>
      <w:r>
        <w:rPr>
          <w:color w:val="000000"/>
        </w:rPr>
        <w:t xml:space="preserve">В 2023 году к проекту «Кадры для Арктики» подключилось Поморское землячество в Санкт-Петербурге». </w:t>
      </w:r>
      <w:r w:rsidR="003A5960">
        <w:rPr>
          <w:color w:val="000000"/>
        </w:rPr>
        <w:t xml:space="preserve">А марте 2023 года Землячество совместно с Представительством и Клиникой коммуникационных проектов СПбГУ организовало благотворительный показ документального фильма «Святой Архипелаг» в кинотеатре «Мираж </w:t>
      </w:r>
      <w:proofErr w:type="spellStart"/>
      <w:r w:rsidR="003A5960">
        <w:rPr>
          <w:color w:val="000000"/>
        </w:rPr>
        <w:t>Синема</w:t>
      </w:r>
      <w:proofErr w:type="spellEnd"/>
      <w:r w:rsidR="003A5960">
        <w:rPr>
          <w:color w:val="000000"/>
        </w:rPr>
        <w:t xml:space="preserve"> Озерки» </w:t>
      </w:r>
      <w:hyperlink r:id="rId14" w:history="1">
        <w:r w:rsidR="003A5960" w:rsidRPr="007E638D">
          <w:rPr>
            <w:rStyle w:val="af0"/>
          </w:rPr>
          <w:t>https://jf.spbu.ru/clinic/9252-15500.html?grp=7</w:t>
        </w:r>
      </w:hyperlink>
      <w:r w:rsidR="003A5960">
        <w:rPr>
          <w:color w:val="000000"/>
        </w:rPr>
        <w:t xml:space="preserve"> </w:t>
      </w:r>
      <w:r w:rsidR="003A5960" w:rsidRPr="003A5960">
        <w:rPr>
          <w:color w:val="3F3F3F"/>
        </w:rPr>
        <w:t xml:space="preserve">Картина режиссера Сергея </w:t>
      </w:r>
      <w:proofErr w:type="spellStart"/>
      <w:r w:rsidR="003A5960" w:rsidRPr="003A5960">
        <w:rPr>
          <w:color w:val="3F3F3F"/>
        </w:rPr>
        <w:t>Дебижева</w:t>
      </w:r>
      <w:proofErr w:type="spellEnd"/>
      <w:r w:rsidR="003A5960" w:rsidRPr="003A5960">
        <w:rPr>
          <w:color w:val="3F3F3F"/>
        </w:rPr>
        <w:t xml:space="preserve">, взявшая все возможные награды на кинофестивалях, рассказывает о жизни Соловецкого монастыря и его обитателей. Этот </w:t>
      </w:r>
      <w:r w:rsidR="003A5960" w:rsidRPr="003A5960">
        <w:rPr>
          <w:color w:val="3F3F3F"/>
        </w:rPr>
        <w:lastRenderedPageBreak/>
        <w:t xml:space="preserve">монастырь считается ключевой точкой в духовной географии России, одним из мощнейших символов русского духа, поскольку Соловецкие места отмечены трагическими историческими событиями, оставившими глубокий след в отечественной истории. </w:t>
      </w:r>
      <w:proofErr w:type="spellStart"/>
      <w:r w:rsidR="003A5960" w:rsidRPr="003A5960">
        <w:rPr>
          <w:color w:val="3F3F3F"/>
        </w:rPr>
        <w:t>Спецпоказ</w:t>
      </w:r>
      <w:proofErr w:type="spellEnd"/>
      <w:r w:rsidR="003A5960" w:rsidRPr="003A5960">
        <w:rPr>
          <w:color w:val="3F3F3F"/>
        </w:rPr>
        <w:t xml:space="preserve"> собрал более 160 гостей, в том числе более 50 студентов СПбГУ. Привлечение молодежи, по словам организаторов, связано в первую очередь с просветительской функцией мероприятия.</w:t>
      </w:r>
      <w:r w:rsidR="003A5960">
        <w:rPr>
          <w:color w:val="3F3F3F"/>
        </w:rPr>
        <w:t xml:space="preserve"> </w:t>
      </w:r>
      <w:r w:rsidR="003A5960">
        <w:rPr>
          <w:color w:val="000000"/>
        </w:rPr>
        <w:t xml:space="preserve">Кинокартина вдохновила Клинику коммуникационных проектов СПбГУ позднее организовать летнюю практику студентов на Соловецких островах. </w:t>
      </w:r>
    </w:p>
    <w:p w:rsidR="00D67404" w:rsidRDefault="00C74384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тот момент землячество остро нуждалось в стратегии продвижения в социальных сетях и в позиционировании. С марта по май 2023 года в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рамках учебных дисциплин «Проект в сфере коммуникаций» и «Профессионально-творческие студии» студентами магистратуры и бакалавриата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программ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Медиакоммуникации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и «Журналистика» 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были подгот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овлены четыре варианта стратегий продвижения в социальных сетях и бренд-бук </w:t>
      </w:r>
      <w:hyperlink r:id="rId15" w:history="1">
        <w:r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https://jf.spbu.ru/clinic/9252-15643.html?grp=5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Бренд-бук </w:t>
      </w:r>
      <w:hyperlink r:id="rId16" w:history="1">
        <w:r w:rsidR="00D67404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https://jf.spbu.ru/clinic/9252-15770.html?grp=4</w:t>
        </w:r>
      </w:hyperlink>
      <w:r w:rsidR="00D67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3A5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стратегию в июле-августе 2023 года в период летней производственной практики</w:t>
      </w:r>
      <w:r w:rsidR="003A5960" w:rsidRPr="003A5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5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внедряла команда студентов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D67404" w:rsidRPr="00D67404" w:rsidRDefault="00D67404" w:rsidP="00D67404">
      <w:pPr>
        <w:shd w:val="clear" w:color="auto" w:fill="FFFFFF"/>
        <w:suppressAutoHyphens w:val="0"/>
        <w:spacing w:before="150"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D67404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2023 году проект </w:t>
      </w:r>
      <w:r w:rsidRPr="00D67404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существенно масштабировался и приобрел статус международного. Участниками «Кадров для Арктики» стали более 90 студентов СПбГУ, 26 из которых – представители КНР. К проекту также присоединились 20 китайских студентов актерско-режиссерского курса Российского государственного института сценических искусств. С участниками работали пять преподавателей и около десяти экспертов от партнерских организаций. Партнерами проекта помимо Клиники и Представительства стали: Поморское землячество в Санкт-Петербурге, Соловецкий музей-заповедник, Малый драматический театр (театр Европы) и мэрия города Котлас.</w:t>
      </w:r>
    </w:p>
    <w:p w:rsidR="00C74384" w:rsidRPr="00D67404" w:rsidRDefault="00D67404" w:rsidP="00D67404">
      <w:pPr>
        <w:shd w:val="clear" w:color="auto" w:fill="FFFFFF"/>
        <w:suppressAutoHyphens w:val="0"/>
        <w:spacing w:before="150"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В мае 2023 года студенты-журналисты </w:t>
      </w:r>
      <w:r w:rsidRPr="00D67404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вместе с молодыми китайскими актерами посетили город Каргополь, где обеспечи</w:t>
      </w:r>
      <w:r w:rsidR="00681D8B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ли</w:t>
      </w:r>
      <w:r w:rsidRPr="00D67404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информационное сопровождение фестиваля «К сердцу Севера: от Ладоги до Онеги»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  <w:hyperlink r:id="rId17" w:history="1">
        <w:r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https://jf.spbu.ru/clinic/9252-15585.html?grp=6</w:t>
        </w:r>
      </w:hyperlink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</w:p>
    <w:p w:rsidR="00C74384" w:rsidRDefault="00C74384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июле – августе 2023 года команда студентов, участников «Кадры для Арктики: второй сезон», была командирована СПбГУ для прохождения выездной практики на Соловецкие острова, в</w:t>
      </w:r>
    </w:p>
    <w:p w:rsidR="00C74384" w:rsidRPr="00C74384" w:rsidRDefault="00C74384" w:rsidP="00C7438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города Котл</w:t>
      </w:r>
      <w:r w:rsidR="00681D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и Каргополь. Помимо традиционно практики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пресс-службах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редакциях, студенты поучаствовали в предвыборной кампании и сделали два медиапроекта по заказу </w:t>
      </w:r>
      <w:r w:rsidRPr="00C743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Соловецкого музея-заповедника.  </w:t>
      </w:r>
      <w:r w:rsidRPr="00C74384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 </w:t>
      </w:r>
      <w:hyperlink r:id="rId18" w:tgtFrame="_blank" w:history="1">
        <w:r w:rsidRPr="00C74384">
          <w:rPr>
            <w:rFonts w:ascii="Times New Roman" w:eastAsia="Times New Roman" w:hAnsi="Times New Roman" w:cs="Times New Roman"/>
            <w:color w:val="4C4C4C"/>
            <w:sz w:val="24"/>
            <w:szCs w:val="24"/>
            <w:u w:val="single"/>
            <w:bdr w:val="none" w:sz="0" w:space="0" w:color="auto" w:frame="1"/>
            <w:lang w:eastAsia="ru-RU"/>
          </w:rPr>
          <w:t>"Самое Красивое Звание - ЮНГА!"</w:t>
        </w:r>
      </w:hyperlink>
      <w:r w:rsidRPr="00C74384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 – просветительский и патриотический проект, направленный на сохранение исторической памяти, связанной с подвигами юных воспитанников Соловецкой школы юнг в годы Великой отечественной войны. Лэндинг объединил на одной платформе как новые исследовательские и журналистские материалы, подготовленные студентами, так и более ранние публикации. Проект ориентирован на тех, кто хотел бы посетить Соловки или интересуется историей России. </w:t>
      </w:r>
      <w:hyperlink r:id="rId19" w:tgtFrame="_blank" w:history="1">
        <w:r w:rsidRPr="00C74384">
          <w:rPr>
            <w:rFonts w:ascii="Times New Roman" w:eastAsia="Times New Roman" w:hAnsi="Times New Roman" w:cs="Times New Roman"/>
            <w:color w:val="4C4C4C"/>
            <w:sz w:val="24"/>
            <w:szCs w:val="24"/>
            <w:u w:val="single"/>
            <w:bdr w:val="none" w:sz="0" w:space="0" w:color="auto" w:frame="1"/>
            <w:lang w:eastAsia="ru-RU"/>
          </w:rPr>
          <w:t>«Путеводитель по Соловкам»</w:t>
        </w:r>
      </w:hyperlink>
      <w:r w:rsidRPr="00C74384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 – второй проект, появившийся по итогам выездной практики. В нем на основе своего собственного опыта студенты-журналисты собрали всю актуальную информацию для тех, кто собрался посетить Соловецкий архипелаг впервые. Как доехать, где остановиться, где поесть, что посетить – ответы на эти и другие вопросы с конкретными маршрутами, местами, советами и иллюстрациями можно найти на сайте. Каждый читатель сможет примерить на себя несколько разных типов туризма. Также путеводитель содержит интервью с местными жителями, экскурсоводами, бизнесменами, туристами, красочные фотографии и видеоматериалы. В совокупности это создает неповторимую атмосферу и побуждает к путешествию к Белому морю.</w:t>
      </w:r>
    </w:p>
    <w:p w:rsidR="00C74384" w:rsidRDefault="00C74384" w:rsidP="00C74384">
      <w:pPr>
        <w:shd w:val="clear" w:color="auto" w:fill="FFFFFF"/>
        <w:suppressAutoHyphens w:val="0"/>
        <w:spacing w:before="150"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C74384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Помимо выше указанных проектов студенты, посетившие Соловки, опубликовали серию материалов на страницах региональной общественно-политической газеты «Правда Севера», на ресурсах Соловецкого музея-заповедника, Представительства Архангельской области в Санкт-Петербурге, Поморского землячества и Клиники коммуникационных проектов СПбГУ.</w:t>
      </w:r>
    </w:p>
    <w:p w:rsidR="00D67404" w:rsidRPr="00C74384" w:rsidRDefault="00D67404" w:rsidP="00C74384">
      <w:pPr>
        <w:shd w:val="clear" w:color="auto" w:fill="FFFFFF"/>
        <w:suppressAutoHyphens w:val="0"/>
        <w:spacing w:before="150"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Итоги проекта уже по традиции представили руководству СПбГУ, профессиональному сообществу коммуникаторов в сентябре 2023 года в Доме журналистов </w:t>
      </w:r>
      <w:hyperlink r:id="rId20" w:history="1">
        <w:r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</w:t>
        </w:r>
        <w:r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lastRenderedPageBreak/>
          <w:t>15787.html?grp=4</w:t>
        </w:r>
      </w:hyperlink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. На этот раз </w:t>
      </w:r>
      <w:r w:rsidR="00681D8B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презентацию посетили не только редакторы и журналисты СМИ Санкт-Петербурга и руководство СПбГУ, но и 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руководители представительств других регионов России</w:t>
      </w:r>
      <w:r w:rsidR="00681D8B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Коми, НАО, Карелии и др.</w:t>
      </w:r>
      <w:r w:rsidR="00681D8B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, а также представители комитетов Правительства Санкт-Петербурга по делам Арктики, по печати и взаимодействию со СМИ, Центра инновационной дипломатии БРИКС и ШОС.  </w:t>
      </w:r>
    </w:p>
    <w:p w:rsidR="00907ACE" w:rsidRPr="005D5880" w:rsidRDefault="00907ACE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70C89" w:rsidRPr="005D5880" w:rsidRDefault="00670C89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35FCB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  <w:t>РЕЗУЛЬТАТЫ</w:t>
      </w:r>
    </w:p>
    <w:p w:rsidR="005D5880" w:rsidRDefault="00681D8B" w:rsidP="00681D8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разовых акций и встреч с экспертами сотрудничество Клиники коммуникационных проектов СПбГУ и Представительства Архангельской области в Санкт-Петербурге перешагнуло собственные рамки и инициировало множество побочных проектов, к которым стали присоединяться новые партнеры. Из регионального проект стал международным. Из имиджевого – просветительским и патриотическим. И даже пандемия не остановила процесс работы.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 внешние вызовы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которыми столкнулось общество за последние четыре года, наоборот усилило связи Поморья и старейшего вуза страны. </w:t>
      </w:r>
    </w:p>
    <w:p w:rsidR="00681D8B" w:rsidRPr="005D5880" w:rsidRDefault="00681D8B" w:rsidP="00681D8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7ACE" w:rsidRPr="005D5880" w:rsidRDefault="00907ACE" w:rsidP="00D17E11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Соотношение поставленных целей и результатов:</w:t>
      </w:r>
    </w:p>
    <w:p w:rsidR="00681D8B" w:rsidRPr="00681D8B" w:rsidRDefault="00681D8B" w:rsidP="00681D8B">
      <w:pPr>
        <w:pStyle w:val="ab"/>
        <w:numPr>
          <w:ilvl w:val="1"/>
          <w:numId w:val="1"/>
        </w:numPr>
        <w:tabs>
          <w:tab w:val="left" w:pos="0"/>
        </w:tabs>
        <w:ind w:left="567" w:hanging="283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П</w:t>
      </w:r>
      <w:r w:rsidRPr="00681D8B">
        <w:rPr>
          <w:rFonts w:ascii="Times New Roman" w:hAnsi="Times New Roman" w:cs="Times New Roman"/>
          <w:i/>
          <w:color w:val="000000"/>
          <w:sz w:val="24"/>
          <w:szCs w:val="24"/>
        </w:rPr>
        <w:t>родви</w:t>
      </w:r>
      <w:r w:rsidR="004F7E77">
        <w:rPr>
          <w:rFonts w:ascii="Times New Roman" w:hAnsi="Times New Roman" w:cs="Times New Roman"/>
          <w:i/>
          <w:color w:val="000000"/>
          <w:sz w:val="24"/>
          <w:szCs w:val="24"/>
        </w:rPr>
        <w:t>гать</w:t>
      </w:r>
      <w:r w:rsidRPr="00681D8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имидж Архангельской области в Санкт-Петербурге через культурные, исторические и патриотические проекты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Pr="00681D8B">
        <w:rPr>
          <w:rFonts w:ascii="Times New Roman" w:hAnsi="Times New Roman" w:cs="Times New Roman"/>
          <w:color w:val="000000"/>
          <w:sz w:val="24"/>
          <w:szCs w:val="24"/>
        </w:rPr>
        <w:t>За время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реализации проектов существенно повысился уровень осведомленности о существовании и уникальном потенциале Русского Севера (Архангельской области) среди универсантов, СМИ Санкт-Петербурга и Ленинградской области, профессионального сообщества коммуникаторов</w:t>
      </w:r>
      <w:r w:rsidR="0046790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467901" w:rsidRPr="00467901" w:rsidRDefault="00467901" w:rsidP="00467901">
      <w:pPr>
        <w:pStyle w:val="ab"/>
        <w:numPr>
          <w:ilvl w:val="1"/>
          <w:numId w:val="1"/>
        </w:numPr>
        <w:tabs>
          <w:tab w:val="left" w:pos="0"/>
        </w:tabs>
        <w:ind w:left="567" w:hanging="283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П</w:t>
      </w:r>
      <w:r w:rsidR="00681D8B" w:rsidRPr="00681D8B">
        <w:rPr>
          <w:rFonts w:ascii="Times New Roman" w:hAnsi="Times New Roman" w:cs="Times New Roman"/>
          <w:i/>
          <w:color w:val="000000"/>
          <w:sz w:val="24"/>
          <w:szCs w:val="24"/>
        </w:rPr>
        <w:t>овы</w:t>
      </w:r>
      <w:r w:rsidR="004F7E77">
        <w:rPr>
          <w:rFonts w:ascii="Times New Roman" w:hAnsi="Times New Roman" w:cs="Times New Roman"/>
          <w:i/>
          <w:color w:val="000000"/>
          <w:sz w:val="24"/>
          <w:szCs w:val="24"/>
        </w:rPr>
        <w:t>шать</w:t>
      </w:r>
      <w:r w:rsidR="00681D8B" w:rsidRPr="00681D8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уровень туристической привлекательности Архангельской области в глазах петербуржцев и будущих специалистов по коммуникациям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Pr="00467901">
        <w:rPr>
          <w:rFonts w:ascii="Times New Roman" w:hAnsi="Times New Roman" w:cs="Times New Roman"/>
          <w:color w:val="000000"/>
          <w:sz w:val="24"/>
          <w:szCs w:val="24"/>
        </w:rPr>
        <w:t>Путем вовлечения в проектную деятельность и выездную практику студентов, родившихся в разны</w:t>
      </w:r>
      <w:r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467901">
        <w:rPr>
          <w:rFonts w:ascii="Times New Roman" w:hAnsi="Times New Roman" w:cs="Times New Roman"/>
          <w:color w:val="000000"/>
          <w:sz w:val="24"/>
          <w:szCs w:val="24"/>
        </w:rPr>
        <w:t xml:space="preserve"> уголках России,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4F7E77" w:rsidRPr="004F7E77">
        <w:rPr>
          <w:rFonts w:ascii="Times New Roman" w:hAnsi="Times New Roman" w:cs="Times New Roman"/>
          <w:color w:val="000000"/>
          <w:sz w:val="24"/>
          <w:szCs w:val="24"/>
        </w:rPr>
        <w:t>проект вырастил уже 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одно поколение лояльных к Архангельскому региону молодых специалистов по журналистике и связям с общественностью, искренне полюбивших дивный Русский Север.</w:t>
      </w:r>
    </w:p>
    <w:p w:rsidR="00467901" w:rsidRDefault="00467901" w:rsidP="00467901">
      <w:pPr>
        <w:pStyle w:val="ab"/>
        <w:numPr>
          <w:ilvl w:val="1"/>
          <w:numId w:val="1"/>
        </w:numPr>
        <w:tabs>
          <w:tab w:val="left" w:pos="0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7901">
        <w:rPr>
          <w:rFonts w:ascii="Times New Roman" w:hAnsi="Times New Roman" w:cs="Times New Roman"/>
          <w:i/>
          <w:color w:val="000000"/>
          <w:sz w:val="24"/>
          <w:szCs w:val="24"/>
        </w:rPr>
        <w:t>С</w:t>
      </w:r>
      <w:r w:rsidR="00681D8B" w:rsidRPr="004679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оздать инструмент генерации новых коммуникационных проектов и </w:t>
      </w:r>
      <w:proofErr w:type="spellStart"/>
      <w:r w:rsidR="00681D8B" w:rsidRPr="00467901">
        <w:rPr>
          <w:rFonts w:ascii="Times New Roman" w:hAnsi="Times New Roman" w:cs="Times New Roman"/>
          <w:i/>
          <w:color w:val="000000"/>
          <w:sz w:val="24"/>
          <w:szCs w:val="24"/>
        </w:rPr>
        <w:t>коллабораций</w:t>
      </w:r>
      <w:proofErr w:type="spellEnd"/>
      <w:r w:rsidRPr="004679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Pr="00467901">
        <w:rPr>
          <w:rFonts w:ascii="Times New Roman" w:hAnsi="Times New Roman" w:cs="Times New Roman"/>
          <w:color w:val="000000"/>
          <w:sz w:val="24"/>
          <w:szCs w:val="24"/>
        </w:rPr>
        <w:t xml:space="preserve">Во время партнерства было создано более 25 готовых к реализации медиа-, </w:t>
      </w:r>
      <w:proofErr w:type="spellStart"/>
      <w:r w:rsidRPr="00467901">
        <w:rPr>
          <w:rFonts w:ascii="Times New Roman" w:hAnsi="Times New Roman" w:cs="Times New Roman"/>
          <w:color w:val="000000"/>
          <w:sz w:val="24"/>
          <w:szCs w:val="24"/>
        </w:rPr>
        <w:t>pr</w:t>
      </w:r>
      <w:proofErr w:type="spellEnd"/>
      <w:r w:rsidRPr="00467901">
        <w:rPr>
          <w:rFonts w:ascii="Times New Roman" w:hAnsi="Times New Roman" w:cs="Times New Roman"/>
          <w:color w:val="000000"/>
          <w:sz w:val="24"/>
          <w:szCs w:val="24"/>
        </w:rPr>
        <w:t xml:space="preserve">- и дизайн-проектов, рассчитанных на разные целевые аудитории с бюджетом от нулевого до высокобюджетного. Были отработаны инструменты генерации проектов – мозговые штурмы, ментальные карты, воркшопы, тест-драйвы в реальных условиях. Студенты получили навык работы с заказчиком в конкурентной среде.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Приняли участие в выездных пресс-центрах. Проект приобрел ряд новых партнеров, среди которых – театры, музеи, библиотеки, кинотеатры, художественные галереи и вузы. </w:t>
      </w:r>
    </w:p>
    <w:p w:rsidR="00681D8B" w:rsidRPr="00467901" w:rsidRDefault="00467901" w:rsidP="00467901">
      <w:pPr>
        <w:pStyle w:val="ab"/>
        <w:numPr>
          <w:ilvl w:val="1"/>
          <w:numId w:val="1"/>
        </w:numPr>
        <w:tabs>
          <w:tab w:val="left" w:pos="0"/>
        </w:tabs>
        <w:ind w:left="567" w:hanging="283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67901">
        <w:rPr>
          <w:rFonts w:ascii="Times New Roman" w:hAnsi="Times New Roman" w:cs="Times New Roman"/>
          <w:i/>
          <w:color w:val="000000"/>
          <w:sz w:val="24"/>
          <w:szCs w:val="24"/>
        </w:rPr>
        <w:t>П</w:t>
      </w:r>
      <w:r w:rsidR="00681D8B" w:rsidRPr="004679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олучить приток заинтересованных участников среди студентов и профессионалов </w:t>
      </w:r>
      <w:r w:rsidRPr="004679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коммуникационной </w:t>
      </w:r>
      <w:r w:rsidR="00681D8B" w:rsidRPr="00467901">
        <w:rPr>
          <w:rFonts w:ascii="Times New Roman" w:hAnsi="Times New Roman" w:cs="Times New Roman"/>
          <w:i/>
          <w:color w:val="000000"/>
          <w:sz w:val="24"/>
          <w:szCs w:val="24"/>
        </w:rPr>
        <w:t>отрасли</w:t>
      </w:r>
      <w:r w:rsidRPr="00467901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Pr="00467901">
        <w:t xml:space="preserve"> </w:t>
      </w:r>
      <w:r w:rsidRPr="00467901">
        <w:rPr>
          <w:rFonts w:ascii="Times New Roman" w:hAnsi="Times New Roman" w:cs="Times New Roman"/>
          <w:color w:val="000000"/>
          <w:sz w:val="24"/>
          <w:szCs w:val="24"/>
        </w:rPr>
        <w:t xml:space="preserve">В проекте приняли участие около </w:t>
      </w:r>
      <w:r w:rsidR="00D04880">
        <w:rPr>
          <w:rFonts w:ascii="Times New Roman" w:hAnsi="Times New Roman" w:cs="Times New Roman"/>
          <w:color w:val="000000"/>
          <w:sz w:val="24"/>
          <w:szCs w:val="24"/>
        </w:rPr>
        <w:t>250</w:t>
      </w:r>
      <w:r w:rsidRPr="00467901">
        <w:rPr>
          <w:rFonts w:ascii="Times New Roman" w:hAnsi="Times New Roman" w:cs="Times New Roman"/>
          <w:color w:val="000000"/>
          <w:sz w:val="24"/>
          <w:szCs w:val="24"/>
        </w:rPr>
        <w:t xml:space="preserve"> студентов, 3</w:t>
      </w:r>
      <w:r w:rsidR="008D76A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467901">
        <w:rPr>
          <w:rFonts w:ascii="Times New Roman" w:hAnsi="Times New Roman" w:cs="Times New Roman"/>
          <w:color w:val="000000"/>
          <w:sz w:val="24"/>
          <w:szCs w:val="24"/>
        </w:rPr>
        <w:t xml:space="preserve"> сотрудников редакций, пресс-служб и </w:t>
      </w:r>
      <w:r w:rsidRPr="00467901">
        <w:rPr>
          <w:rFonts w:ascii="Times New Roman" w:hAnsi="Times New Roman" w:cs="Times New Roman"/>
          <w:color w:val="000000"/>
          <w:sz w:val="24"/>
          <w:szCs w:val="24"/>
          <w:lang w:val="en-US"/>
        </w:rPr>
        <w:t>PR</w:t>
      </w:r>
      <w:r w:rsidRPr="00467901">
        <w:rPr>
          <w:rFonts w:ascii="Times New Roman" w:hAnsi="Times New Roman" w:cs="Times New Roman"/>
          <w:color w:val="000000"/>
          <w:sz w:val="24"/>
          <w:szCs w:val="24"/>
        </w:rPr>
        <w:t xml:space="preserve">-департаментов органов власти и различных организаций Архангельского региона. Проект взял специальный приз жюри Конкурса журналистов Северо-Запада </w:t>
      </w:r>
      <w:proofErr w:type="spellStart"/>
      <w:r w:rsidRPr="00467901">
        <w:rPr>
          <w:rFonts w:ascii="Times New Roman" w:hAnsi="Times New Roman" w:cs="Times New Roman"/>
          <w:color w:val="000000"/>
          <w:sz w:val="24"/>
          <w:szCs w:val="24"/>
        </w:rPr>
        <w:t>СеЗам</w:t>
      </w:r>
      <w:proofErr w:type="spellEnd"/>
      <w:r w:rsidRPr="00467901">
        <w:rPr>
          <w:rFonts w:ascii="Times New Roman" w:hAnsi="Times New Roman" w:cs="Times New Roman"/>
          <w:color w:val="000000"/>
          <w:sz w:val="24"/>
          <w:szCs w:val="24"/>
        </w:rPr>
        <w:t xml:space="preserve"> и прозвучал на весь СЗФО. </w:t>
      </w:r>
      <w:r>
        <w:rPr>
          <w:rFonts w:ascii="Times New Roman" w:hAnsi="Times New Roman" w:cs="Times New Roman"/>
          <w:color w:val="000000"/>
          <w:sz w:val="24"/>
          <w:szCs w:val="24"/>
        </w:rPr>
        <w:t>Известность привела в Клинику новых работодателей, среди которых Администрация Светлогорского городского округа (Калининградская область), Комитет по делам ЗАГС и Комитет по физической культуре и спорту Правительства Санкт-Петербурга.</w:t>
      </w:r>
    </w:p>
    <w:p w:rsidR="00681D8B" w:rsidRPr="00366169" w:rsidRDefault="00467901" w:rsidP="00681D8B">
      <w:pPr>
        <w:pStyle w:val="ab"/>
        <w:numPr>
          <w:ilvl w:val="1"/>
          <w:numId w:val="1"/>
        </w:numPr>
        <w:tabs>
          <w:tab w:val="left" w:pos="0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П</w:t>
      </w:r>
      <w:r w:rsidR="00681D8B" w:rsidRPr="00681D8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рофессионально ориентировать будущих журналистов и </w:t>
      </w:r>
      <w:proofErr w:type="spellStart"/>
      <w:r w:rsidR="00681D8B" w:rsidRPr="00681D8B">
        <w:rPr>
          <w:rFonts w:ascii="Times New Roman" w:hAnsi="Times New Roman" w:cs="Times New Roman"/>
          <w:i/>
          <w:color w:val="000000"/>
          <w:sz w:val="24"/>
          <w:szCs w:val="24"/>
        </w:rPr>
        <w:t>pr</w:t>
      </w:r>
      <w:proofErr w:type="spellEnd"/>
      <w:r w:rsidR="00681D8B" w:rsidRPr="00681D8B">
        <w:rPr>
          <w:rFonts w:ascii="Times New Roman" w:hAnsi="Times New Roman" w:cs="Times New Roman"/>
          <w:i/>
          <w:color w:val="000000"/>
          <w:sz w:val="24"/>
          <w:szCs w:val="24"/>
        </w:rPr>
        <w:t>-специалистов на выбор пресс-служб и СМИ Архангельской области в качестве мест работы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="00366169" w:rsidRPr="00366169">
        <w:rPr>
          <w:rFonts w:ascii="Times New Roman" w:hAnsi="Times New Roman" w:cs="Times New Roman"/>
          <w:color w:val="000000"/>
          <w:sz w:val="24"/>
          <w:szCs w:val="24"/>
        </w:rPr>
        <w:t xml:space="preserve">Ежегодно студенты после выездной практики получают приглашения продлить стажировку или приехать </w:t>
      </w:r>
      <w:r w:rsidR="00366169" w:rsidRPr="00366169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поработать на места практики</w:t>
      </w:r>
      <w:r w:rsidR="00366169">
        <w:rPr>
          <w:rFonts w:ascii="Times New Roman" w:hAnsi="Times New Roman" w:cs="Times New Roman"/>
          <w:color w:val="000000"/>
          <w:sz w:val="24"/>
          <w:szCs w:val="24"/>
        </w:rPr>
        <w:t>. Работодатели довольны результатами и готовы брать на работу молодые кадры. Однако вопрос с трудоустройством упирается в создание комфортных условий проживания в регионе. Пока эт</w:t>
      </w:r>
      <w:r w:rsidR="004F7E77">
        <w:rPr>
          <w:rFonts w:ascii="Times New Roman" w:hAnsi="Times New Roman" w:cs="Times New Roman"/>
          <w:color w:val="000000"/>
          <w:sz w:val="24"/>
          <w:szCs w:val="24"/>
        </w:rPr>
        <w:t xml:space="preserve">о является проблемой, решением которой по идее должны заняться власти на различных уровнях. </w:t>
      </w:r>
      <w:r w:rsidR="00366169" w:rsidRPr="0036616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681D8B" w:rsidRPr="00681D8B" w:rsidRDefault="00366169" w:rsidP="00681D8B">
      <w:pPr>
        <w:pStyle w:val="ab"/>
        <w:numPr>
          <w:ilvl w:val="1"/>
          <w:numId w:val="1"/>
        </w:numPr>
        <w:tabs>
          <w:tab w:val="left" w:pos="0"/>
        </w:tabs>
        <w:ind w:left="567" w:hanging="283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О</w:t>
      </w:r>
      <w:r w:rsidR="00681D8B" w:rsidRPr="00681D8B">
        <w:rPr>
          <w:rFonts w:ascii="Times New Roman" w:hAnsi="Times New Roman" w:cs="Times New Roman"/>
          <w:i/>
          <w:color w:val="000000"/>
          <w:sz w:val="24"/>
          <w:szCs w:val="24"/>
        </w:rPr>
        <w:t>беспечивать формирование и поддержание благоприятного имиджа Клиники коммуникационных проектов СПбГУ (как передового и влиятельного подразделения внутри Университета и в профессиональной коммуникационной среде, как привлекательного и статусного - для абитуриентов и потенциальных преподавателей)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Проект «Кадры для Арктики» существенно повлиял на наращивание репутационных активов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паблицитного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капитала Клиники как внутри университета (уровень руководства, студентов, преподавателей), так и за его пределами (профессиональное сообщество, другие регионы РФ). Клиника приобрела поддержку руководства и получила возможность финансирования студенческих выездных практик за счет СПбГУ. Студенты год от года продолжают проявлять интерес к различным активностям в рамках проектах: число заявок всегда имеет положительную динамику. Также Клиника приобрела новых партнеров и новые проект</w:t>
      </w:r>
      <w:r w:rsidR="008F1671">
        <w:rPr>
          <w:rFonts w:ascii="Times New Roman" w:hAnsi="Times New Roman" w:cs="Times New Roman"/>
          <w:color w:val="000000"/>
          <w:sz w:val="24"/>
          <w:szCs w:val="24"/>
        </w:rPr>
        <w:t>ы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по туризму и региональному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имиджбилдингу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таких как Калининградская область, Сосновый Бор. Проект «Кадры для Арктики» был отмечен профессиональными наградами</w:t>
      </w:r>
      <w:r w:rsidR="00514276">
        <w:rPr>
          <w:rFonts w:ascii="Times New Roman" w:hAnsi="Times New Roman" w:cs="Times New Roman"/>
          <w:color w:val="000000"/>
          <w:sz w:val="24"/>
          <w:szCs w:val="24"/>
        </w:rPr>
        <w:t>, а директор Клиники коммуникационных проектов СПбГУ получила благодарность от Представительства за личный вклад в укрепление культурных и деловых связей между Архангельской областью и Санкт-Петербургом, а также серебряный знак почета Поморского землячества.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681D8B" w:rsidRPr="009562B1" w:rsidRDefault="009562B1" w:rsidP="00681D8B">
      <w:pPr>
        <w:pStyle w:val="ab"/>
        <w:numPr>
          <w:ilvl w:val="1"/>
          <w:numId w:val="1"/>
        </w:numPr>
        <w:tabs>
          <w:tab w:val="left" w:pos="0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="00681D8B" w:rsidRPr="00681D8B">
        <w:rPr>
          <w:rFonts w:ascii="Times New Roman" w:hAnsi="Times New Roman" w:cs="Times New Roman"/>
          <w:i/>
          <w:color w:val="000000"/>
          <w:sz w:val="24"/>
          <w:szCs w:val="24"/>
        </w:rPr>
        <w:t>асширение университетской базы практики.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562B1">
        <w:rPr>
          <w:rFonts w:ascii="Times New Roman" w:hAnsi="Times New Roman" w:cs="Times New Roman"/>
          <w:color w:val="000000"/>
          <w:sz w:val="24"/>
          <w:szCs w:val="24"/>
        </w:rPr>
        <w:t xml:space="preserve">База расширилась как за счет географии, так и за счет индустрий. </w:t>
      </w:r>
      <w:r>
        <w:rPr>
          <w:rFonts w:ascii="Times New Roman" w:hAnsi="Times New Roman" w:cs="Times New Roman"/>
          <w:color w:val="000000"/>
          <w:sz w:val="24"/>
          <w:szCs w:val="24"/>
        </w:rPr>
        <w:t>Университет заключил договоры с более чем 10 работ</w:t>
      </w:r>
      <w:r w:rsidR="00514276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дателями в рамках проекта. </w:t>
      </w:r>
      <w:r w:rsidR="00681D8B" w:rsidRPr="009562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34D45" w:rsidRPr="00514276" w:rsidRDefault="00034D45" w:rsidP="00514276">
      <w:pPr>
        <w:tabs>
          <w:tab w:val="left" w:pos="0"/>
        </w:tabs>
        <w:ind w:left="284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670C89" w:rsidRDefault="00670C89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D5880">
        <w:rPr>
          <w:rFonts w:ascii="Times New Roman" w:hAnsi="Times New Roman" w:cs="Times New Roman"/>
          <w:b/>
          <w:color w:val="000000"/>
          <w:sz w:val="24"/>
          <w:szCs w:val="24"/>
        </w:rPr>
        <w:t>ССЫЛКИ</w:t>
      </w:r>
      <w:r w:rsidR="00514276">
        <w:rPr>
          <w:rFonts w:ascii="Times New Roman" w:hAnsi="Times New Roman" w:cs="Times New Roman"/>
          <w:b/>
          <w:color w:val="000000"/>
          <w:sz w:val="24"/>
          <w:szCs w:val="24"/>
        </w:rPr>
        <w:t>: информационное сопровождение проекта</w:t>
      </w:r>
    </w:p>
    <w:p w:rsidR="00514276" w:rsidRDefault="00514276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14276" w:rsidRDefault="00514276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Ресурсы СПбГУ</w:t>
      </w:r>
    </w:p>
    <w:p w:rsidR="00061FE3" w:rsidRPr="00061FE3" w:rsidRDefault="00520220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21" w:history="1">
        <w:r w:rsidR="00061FE3" w:rsidRPr="00061FE3">
          <w:rPr>
            <w:rStyle w:val="af0"/>
            <w:rFonts w:ascii="Times New Roman" w:hAnsi="Times New Roman" w:cs="Times New Roman"/>
            <w:sz w:val="24"/>
            <w:szCs w:val="24"/>
          </w:rPr>
          <w:t>https://spbu.ru/news-events/novosti/spbgu-vozrozhdaet-tradiciyu-vyezdnykh-praktik-dlya-studentov-zhurnalistov</w:t>
        </w:r>
      </w:hyperlink>
      <w:r w:rsidR="00061FE3" w:rsidRPr="00061F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637E7" w:rsidRDefault="00520220" w:rsidP="00D17E11">
      <w:pPr>
        <w:pStyle w:val="ab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22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https://vk.com/jf.spbu?w=wall-66174182_5595</w:t>
        </w:r>
      </w:hyperlink>
    </w:p>
    <w:p w:rsidR="00514276" w:rsidRDefault="00520220" w:rsidP="00D17E11">
      <w:pPr>
        <w:pStyle w:val="ab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23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https://vk.com/jf.spbu?w=wall-66174182_5682</w:t>
        </w:r>
      </w:hyperlink>
    </w:p>
    <w:p w:rsidR="0051427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24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https://jf.spbu.ru/clinic/9252-14505.html?grp=15</w:t>
        </w:r>
      </w:hyperlink>
      <w:r w:rsidR="005142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1427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25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https://jf.spbu.ru/clinic/9252-15142.html?grp=11</w:t>
        </w:r>
      </w:hyperlink>
      <w:r w:rsidR="005142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1427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26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https://jf.spbu.ru/clinic/9252-15221.html?grp=10</w:t>
        </w:r>
      </w:hyperlink>
      <w:r w:rsidR="005142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1427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27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https://jf.spbu.ru/clinic/9252-15614.html?grp=6</w:t>
        </w:r>
      </w:hyperlink>
      <w:r w:rsidR="005142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1427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28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https://jf.spbu.ru/clinic/9252-15500.html?grp=7</w:t>
        </w:r>
      </w:hyperlink>
      <w:r w:rsidR="005142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1427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29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https://jf.spbu.ru/clinic/9252-15643.html?grp=5</w:t>
        </w:r>
      </w:hyperlink>
      <w:r w:rsidR="005142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1427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30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https://jf.spbu.ru/clinic/9252-15770.html?grp=4</w:t>
        </w:r>
      </w:hyperlink>
    </w:p>
    <w:p w:rsidR="0051427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hyperlink r:id="rId31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https://jf.spbu.ru/clinic/9252-15585.html?grp=6</w:t>
        </w:r>
      </w:hyperlink>
    </w:p>
    <w:p w:rsidR="0051427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hyperlink r:id="rId32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https://jf.spbu.ru/clinic/9252-15787.html?grp=4</w:t>
        </w:r>
      </w:hyperlink>
      <w:r w:rsidR="00514276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</w:p>
    <w:p w:rsidR="0051427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33" w:history="1">
        <w:r w:rsidR="00514276" w:rsidRPr="007E638D">
          <w:rPr>
            <w:rStyle w:val="af0"/>
            <w:rFonts w:ascii="Times New Roman" w:hAnsi="Times New Roman" w:cs="Times New Roman"/>
          </w:rPr>
          <w:t>https://jf.spbu.ru/clinic/9283-15143.html?grp=2</w:t>
        </w:r>
      </w:hyperlink>
    </w:p>
    <w:p w:rsidR="0051427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34" w:history="1">
        <w:r w:rsidR="00514276" w:rsidRPr="007E638D">
          <w:rPr>
            <w:rStyle w:val="af0"/>
            <w:rFonts w:ascii="Times New Roman" w:hAnsi="Times New Roman" w:cs="Times New Roman"/>
          </w:rPr>
          <w:t>https://jf.spbu.ru/clinic/9274-14435.html?grp=2</w:t>
        </w:r>
      </w:hyperlink>
      <w:r w:rsidR="00514276">
        <w:rPr>
          <w:rFonts w:ascii="Times New Roman" w:hAnsi="Times New Roman" w:cs="Times New Roman"/>
          <w:color w:val="3F3F3F"/>
        </w:rPr>
        <w:t xml:space="preserve"> </w:t>
      </w:r>
    </w:p>
    <w:p w:rsidR="0051427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35" w:history="1">
        <w:r w:rsidR="00514276" w:rsidRPr="007E638D">
          <w:rPr>
            <w:rStyle w:val="af0"/>
            <w:rFonts w:ascii="Times New Roman" w:hAnsi="Times New Roman" w:cs="Times New Roman"/>
          </w:rPr>
          <w:t>https://jf.spbu.ru/clinic/9252-15961.html?grp=2</w:t>
        </w:r>
      </w:hyperlink>
      <w:r w:rsidR="0051427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36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https://vk.com/spbu.commclinic?w=wall-203151333_243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37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https://vk.com/spbu.commclinic?w=wall-203151333_246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38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https://vk.com/spbu.commclinic?w=wall-203151333_257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39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https://vk.com/spbu.commclinic?w=wall-203151333_286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0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https://vk.com/spbu.commclinic?w=wall-203151333_301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1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https://vk.com/spbu.commclinic?w=wall-203151333_304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2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https://vk.com/spbu.commclinic?w=wall-203151333_322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3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https://vk.com/spbu.commclinic?w=wall-203151333_323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4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https://vk.com/spbu.commclinic?w=wall-203151333_344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5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https://vk.com/spbu.commclinic?w=wall-203151333_749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6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https://vk.com/spbu.commclinic?w=wall-203151333_960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7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https://vk.com/spbu.commclinic?w=wall-203151333_1017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8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https://vk.com/spbu.commclinic?w=wall-203151333_1018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9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https://vk.com/spbu.commclinic?w=wall-203151333_1044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0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https://vk.com/spbu.commclinic?w=wall-203151333_1048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1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https://vk.com/spbu.commclinic?w=wall-203151333_1091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2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https://vk.com/spbu.commclinic?w=wall-203151333_1109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3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https://vk.com/spbu.commclinic?w=wall-203151333_1324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4" w:history="1">
        <w:r w:rsidR="00061FE3" w:rsidRPr="007E638D">
          <w:rPr>
            <w:rStyle w:val="af0"/>
            <w:rFonts w:ascii="Times New Roman" w:hAnsi="Times New Roman" w:cs="Times New Roman"/>
          </w:rPr>
          <w:t>https://vk.com/spbu.commclinic?w=wall-203151333_1400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3A1CD6" w:rsidRDefault="003A1CD6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3A1CD6" w:rsidRPr="00061FE3" w:rsidRDefault="003A1CD6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3F3F3F"/>
        </w:rPr>
      </w:pPr>
      <w:r w:rsidRPr="00061FE3">
        <w:rPr>
          <w:rFonts w:ascii="Times New Roman" w:hAnsi="Times New Roman" w:cs="Times New Roman"/>
          <w:b/>
          <w:color w:val="3F3F3F"/>
        </w:rPr>
        <w:t>Комитет по д</w:t>
      </w:r>
      <w:r w:rsidR="00061FE3" w:rsidRPr="00061FE3">
        <w:rPr>
          <w:rFonts w:ascii="Times New Roman" w:hAnsi="Times New Roman" w:cs="Times New Roman"/>
          <w:b/>
          <w:color w:val="3F3F3F"/>
        </w:rPr>
        <w:t>е</w:t>
      </w:r>
      <w:r w:rsidRPr="00061FE3">
        <w:rPr>
          <w:rFonts w:ascii="Times New Roman" w:hAnsi="Times New Roman" w:cs="Times New Roman"/>
          <w:b/>
          <w:color w:val="3F3F3F"/>
        </w:rPr>
        <w:t>л</w:t>
      </w:r>
      <w:r w:rsidR="00061FE3" w:rsidRPr="00061FE3">
        <w:rPr>
          <w:rFonts w:ascii="Times New Roman" w:hAnsi="Times New Roman" w:cs="Times New Roman"/>
          <w:b/>
          <w:color w:val="3F3F3F"/>
        </w:rPr>
        <w:t>а</w:t>
      </w:r>
      <w:r w:rsidRPr="00061FE3">
        <w:rPr>
          <w:rFonts w:ascii="Times New Roman" w:hAnsi="Times New Roman" w:cs="Times New Roman"/>
          <w:b/>
          <w:color w:val="3F3F3F"/>
        </w:rPr>
        <w:t>м Арктики</w:t>
      </w:r>
      <w:r w:rsidR="00061FE3" w:rsidRPr="00061FE3">
        <w:rPr>
          <w:rFonts w:ascii="Times New Roman" w:hAnsi="Times New Roman" w:cs="Times New Roman"/>
          <w:b/>
          <w:color w:val="3F3F3F"/>
        </w:rPr>
        <w:t xml:space="preserve"> Правительства Санкт-Петербурга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5" w:history="1">
        <w:r w:rsidR="00061FE3" w:rsidRPr="007E638D">
          <w:rPr>
            <w:rStyle w:val="af0"/>
            <w:rFonts w:ascii="Times New Roman" w:hAnsi="Times New Roman" w:cs="Times New Roman"/>
          </w:rPr>
          <w:t>https://vk.com/arktgovspb?w=wall-191223602_1151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061FE3" w:rsidRP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3F3F3F"/>
        </w:rPr>
      </w:pPr>
      <w:r w:rsidRPr="00061FE3">
        <w:rPr>
          <w:rFonts w:ascii="Times New Roman" w:hAnsi="Times New Roman" w:cs="Times New Roman"/>
          <w:b/>
          <w:color w:val="3F3F3F"/>
        </w:rPr>
        <w:t>Поморское землячество в Санкт-Петербурге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6" w:history="1">
        <w:r w:rsidR="00061FE3" w:rsidRPr="007E638D">
          <w:rPr>
            <w:rStyle w:val="af0"/>
            <w:rFonts w:ascii="Times New Roman" w:hAnsi="Times New Roman" w:cs="Times New Roman"/>
          </w:rPr>
          <w:t>https://vk.com/pomor_zemlyachestvo?w=wall-3804146_2495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7" w:history="1">
        <w:r w:rsidR="00061FE3" w:rsidRPr="007E638D">
          <w:rPr>
            <w:rStyle w:val="af0"/>
            <w:rFonts w:ascii="Times New Roman" w:hAnsi="Times New Roman" w:cs="Times New Roman"/>
          </w:rPr>
          <w:t>https://vk.com/pomor_zemlyachestvo?w=wall-3804146_2589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8" w:history="1">
        <w:r w:rsidR="00061FE3" w:rsidRPr="007E638D">
          <w:rPr>
            <w:rStyle w:val="af0"/>
            <w:rFonts w:ascii="Times New Roman" w:hAnsi="Times New Roman" w:cs="Times New Roman"/>
          </w:rPr>
          <w:t>https://vk.com/pomor_zemlyachestvo?w=wall-3804146_2606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061FE3" w:rsidRP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3F3F3F"/>
        </w:rPr>
      </w:pPr>
      <w:r w:rsidRPr="00061FE3">
        <w:rPr>
          <w:rFonts w:ascii="Times New Roman" w:hAnsi="Times New Roman" w:cs="Times New Roman"/>
          <w:b/>
          <w:color w:val="3F3F3F"/>
        </w:rPr>
        <w:t xml:space="preserve">Представительство Архангельской области в Санкт-Петербурге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9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http://arhpred29.ru/info/news/krasivyy-final-vtorogo-sezona-proekta-po-studencheskim-vyezdnym-praktikam-kadry-dlya-arktiki/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0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http://arhpred29.ru/info/news/v-dome-zhurnalista-podveli-itogi-vyezdnoy-praktiki-studentov-spbgu-v-arkhangelskoy-oblasti/?sphrase_id=128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1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http://arhpred29.ru/info/news/solovki-zhivye-oni-mogut-ne-prinyat-/?sphrase_id=128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2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http://arhpred29.ru/info/news/u-pomorskogo-zemlyachestva-v-spb-svoy-serebryanyy-znak/?sphrase_id=128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3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http://arhpred29.ru/info/news/dizayn-pasport-dlya-pomorskogo-zemlyachestva-v-sankt-peterburge/?sphrase_id=128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4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http://arhpred29.ru/info/news/kargopolyu-udalos-menya-udivit/?sphrase_id=128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5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http://arhpred29.ru/info/news/studenty-iz-spbgu-zakonchili-praktiku-v-letnem-universitete/?sphrase_id=128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6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http://arhpred29.ru/info/news/sovetnik-gubernatora-arkhangelskoy-oblasti-rasskazal-studentam-spbgu-o-podvige-solovetskikh-yung/?sphrase_id=128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7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http://arhpred29.ru/info/news/peterburg-prinimal-khkh-forum-smi-severo-zapada/?sphrase_id=128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8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http://arhpred29.ru/info/news/prirastaem-piterskimi-studentami/?sphrase_id=128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9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http://arhpred29.ru/info/news/spbgu-vernulsya-k-praktike-30-letney-davnosti/?sphrase_id=128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0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http://arhpred29.ru/info/news/vyezdnaya-praktika-studentov-spbgu-na-russkom-severe-zavershilas/?sphrase_id=128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1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http://arhpred29.ru/info/news/kadry-dlya-arktiki-vtoroy-sezon-zavershen/?sphrase_id=128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2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http://arhpred29.ru/info/news/novyy-den-novye-zadachi/?sphrase_id=128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3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http://arhpred29.ru/info/news/arkhangelogorodka-letnyuyu-praktiku-proshla-v-predstavitelstve-arkhangelskoy-oblasti-v-sankt-peterbu/?sphrase_id=128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4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http://arhpred29.ru/info/news/kadry-dlya-arktiki-2-sezon/?sphrase_id=128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5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http://arhpred29.ru/info/news/abramovskie-medali-vruchili-universantam/?sphrase_id=128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6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http://arhpred29.ru/info/news/studenty-spbgu-prinyali-uchastie-v-nbsp-rebrendinge-k-nbsp-20-letiyu-pomorskogo-zemlyachestva-v-nbsp/?sphrase_id=128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r>
        <w:rPr>
          <w:rFonts w:ascii="Times New Roman" w:hAnsi="Times New Roman" w:cs="Times New Roman"/>
          <w:color w:val="3F3F3F"/>
        </w:rPr>
        <w:t>Областная общественно-политическая газета «Правда Севера»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7" w:history="1">
        <w:r w:rsidR="00061FE3" w:rsidRPr="007E638D">
          <w:rPr>
            <w:rStyle w:val="af0"/>
            <w:rFonts w:ascii="Times New Roman" w:hAnsi="Times New Roman" w:cs="Times New Roman"/>
          </w:rPr>
          <w:t>https://pravdasevera.ru/2022/08/20/630083535c6e5c82ff5a6952.html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8" w:history="1">
        <w:r w:rsidR="00061FE3" w:rsidRPr="007E638D">
          <w:rPr>
            <w:rStyle w:val="af0"/>
            <w:rFonts w:ascii="Times New Roman" w:hAnsi="Times New Roman" w:cs="Times New Roman"/>
          </w:rPr>
          <w:t>https://pravdasevera.ru/2023/05/23/646c85718b3706e9ff009a52.html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9" w:history="1">
        <w:r w:rsidR="00061FE3" w:rsidRPr="007E638D">
          <w:rPr>
            <w:rStyle w:val="af0"/>
            <w:rFonts w:ascii="Times New Roman" w:hAnsi="Times New Roman" w:cs="Times New Roman"/>
          </w:rPr>
          <w:t>https://pravdasevera.ru/2023/03/26/641daca9a5826f5e06265fa2.html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80" w:history="1">
        <w:r w:rsidR="00061FE3" w:rsidRPr="007E638D">
          <w:rPr>
            <w:rStyle w:val="af0"/>
            <w:rFonts w:ascii="Times New Roman" w:hAnsi="Times New Roman" w:cs="Times New Roman"/>
          </w:rPr>
          <w:t>https://cdn13.pravdasevera.ru/64ca5f635aa73de9ff36eed2/64ca5f824dbcb.pdf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81" w:history="1">
        <w:r w:rsidR="00061FE3" w:rsidRPr="007E638D">
          <w:rPr>
            <w:rStyle w:val="af0"/>
            <w:rFonts w:ascii="Times New Roman" w:hAnsi="Times New Roman" w:cs="Times New Roman"/>
          </w:rPr>
          <w:t>https://pravdasevera.ru/2023/07/29/64c3b440d2d4da60797662a2.html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061FE3" w:rsidRDefault="00FB0D5C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r>
        <w:rPr>
          <w:rFonts w:ascii="Times New Roman" w:hAnsi="Times New Roman" w:cs="Times New Roman"/>
          <w:color w:val="3F3F3F"/>
        </w:rPr>
        <w:t>Представительство Республики Коми в Санкт-Петербурге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82" w:history="1">
        <w:r w:rsidR="00FB0D5C" w:rsidRPr="007E638D">
          <w:rPr>
            <w:rStyle w:val="af0"/>
            <w:rFonts w:ascii="Times New Roman" w:hAnsi="Times New Roman" w:cs="Times New Roman"/>
          </w:rPr>
          <w:t>https://spb.rkomi.ru/opyt-studencheskih-vyezdnyh-praktik-v-arktike-uroki-i-vyzovy</w:t>
        </w:r>
      </w:hyperlink>
      <w:r w:rsidR="00FB0D5C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r>
        <w:rPr>
          <w:rFonts w:ascii="Times New Roman" w:hAnsi="Times New Roman" w:cs="Times New Roman"/>
          <w:color w:val="3F3F3F"/>
        </w:rPr>
        <w:t>Петербургский дневник</w:t>
      </w:r>
    </w:p>
    <w:p w:rsidR="00FB0D5C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83" w:history="1">
        <w:r w:rsidR="00FB0D5C" w:rsidRPr="007E638D">
          <w:rPr>
            <w:rStyle w:val="af0"/>
            <w:rFonts w:ascii="Times New Roman" w:hAnsi="Times New Roman" w:cs="Times New Roman"/>
          </w:rPr>
          <w:t>https://spbdnevnik.ru/news/2023-09-28/kak-studentyzhurnalisty-iz-spbgu-ezdili-na-letnyuyu-praktiku-na-sever-rossii</w:t>
        </w:r>
      </w:hyperlink>
      <w:r w:rsidR="00FB0D5C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r>
        <w:rPr>
          <w:rFonts w:ascii="Times New Roman" w:hAnsi="Times New Roman" w:cs="Times New Roman"/>
          <w:color w:val="3F3F3F"/>
        </w:rPr>
        <w:t>Санкт-Петербургские Ведомости</w:t>
      </w:r>
    </w:p>
    <w:p w:rsidR="00061FE3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84" w:history="1">
        <w:r w:rsidR="00061FE3" w:rsidRPr="007E638D">
          <w:rPr>
            <w:rStyle w:val="af0"/>
            <w:rFonts w:ascii="Times New Roman" w:hAnsi="Times New Roman" w:cs="Times New Roman"/>
          </w:rPr>
          <w:t>https://spbvedomosti.ru/news/gorod/studenty-iz-peterburga-proshli-praktiku-v-ramkakh-proekta-kadry-dlya-arktiki/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FB0D5C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85" w:history="1">
        <w:r w:rsidR="00FB0D5C" w:rsidRPr="007E638D">
          <w:rPr>
            <w:rStyle w:val="af0"/>
            <w:rFonts w:ascii="Times New Roman" w:hAnsi="Times New Roman" w:cs="Times New Roman"/>
          </w:rPr>
          <w:t>https://dzen.ru/a/ZR7ZLSQpoAgwjYFV</w:t>
        </w:r>
      </w:hyperlink>
      <w:r w:rsidR="00FB0D5C">
        <w:rPr>
          <w:rFonts w:ascii="Times New Roman" w:hAnsi="Times New Roman" w:cs="Times New Roman"/>
          <w:color w:val="3F3F3F"/>
        </w:rPr>
        <w:t xml:space="preserve"> </w:t>
      </w:r>
    </w:p>
    <w:p w:rsidR="00FB0D5C" w:rsidRDefault="00FB0D5C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FB0D5C" w:rsidRDefault="00FB0D5C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r>
        <w:rPr>
          <w:rFonts w:ascii="Times New Roman" w:hAnsi="Times New Roman" w:cs="Times New Roman"/>
          <w:color w:val="3F3F3F"/>
        </w:rPr>
        <w:t>Дом журналиста</w:t>
      </w:r>
    </w:p>
    <w:p w:rsidR="00FB0D5C" w:rsidRDefault="00520220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86" w:history="1">
        <w:r w:rsidR="00FB0D5C" w:rsidRPr="007E638D">
          <w:rPr>
            <w:rStyle w:val="af0"/>
            <w:rFonts w:ascii="Times New Roman" w:hAnsi="Times New Roman" w:cs="Times New Roman"/>
          </w:rPr>
          <w:t>https://nevsky70.ru/SPbGU_gotovit_kadri_dlya_Arktiki_Universitet_prezentuet_rezultati_pervoj_viezdnoj_praktiki_studentov.htm</w:t>
        </w:r>
      </w:hyperlink>
      <w:r w:rsidR="00FB0D5C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3A1CD6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3A1CD6" w:rsidRDefault="003A1CD6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514276" w:rsidRDefault="00514276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r>
        <w:rPr>
          <w:rFonts w:ascii="Times New Roman" w:hAnsi="Times New Roman" w:cs="Times New Roman"/>
          <w:color w:val="3F3F3F"/>
        </w:rPr>
        <w:t xml:space="preserve"> </w:t>
      </w:r>
    </w:p>
    <w:p w:rsidR="00514276" w:rsidRDefault="00514276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514276" w:rsidRDefault="00514276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4276" w:rsidRDefault="00514276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4276" w:rsidRDefault="00514276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14276" w:rsidRPr="005D5880" w:rsidRDefault="00514276" w:rsidP="00D17E11">
      <w:pPr>
        <w:pStyle w:val="ab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514276" w:rsidRPr="005D5880" w:rsidSect="00D17E11">
      <w:headerReference w:type="default" r:id="rId87"/>
      <w:pgSz w:w="11906" w:h="16838"/>
      <w:pgMar w:top="851" w:right="850" w:bottom="993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0220" w:rsidRDefault="00520220">
      <w:pPr>
        <w:spacing w:after="0" w:line="240" w:lineRule="auto"/>
      </w:pPr>
      <w:r>
        <w:separator/>
      </w:r>
    </w:p>
  </w:endnote>
  <w:endnote w:type="continuationSeparator" w:id="0">
    <w:p w:rsidR="00520220" w:rsidRDefault="00520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0220" w:rsidRDefault="00520220">
      <w:pPr>
        <w:spacing w:after="0" w:line="240" w:lineRule="auto"/>
      </w:pPr>
      <w:r>
        <w:separator/>
      </w:r>
    </w:p>
  </w:footnote>
  <w:footnote w:type="continuationSeparator" w:id="0">
    <w:p w:rsidR="00520220" w:rsidRDefault="00520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9579918"/>
      <w:docPartObj>
        <w:docPartGallery w:val="Page Numbers (Top of Page)"/>
        <w:docPartUnique/>
      </w:docPartObj>
    </w:sdtPr>
    <w:sdtEndPr/>
    <w:sdtContent>
      <w:p w:rsidR="00061FE3" w:rsidRDefault="00061FE3">
        <w:pPr>
          <w:pStyle w:val="a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061FE3" w:rsidRDefault="00061FE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778BE"/>
    <w:multiLevelType w:val="multilevel"/>
    <w:tmpl w:val="C6A2E7C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BA6845"/>
    <w:multiLevelType w:val="multilevel"/>
    <w:tmpl w:val="D9425B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AA90A30"/>
    <w:multiLevelType w:val="multilevel"/>
    <w:tmpl w:val="F1C4AB2C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69009BA"/>
    <w:multiLevelType w:val="multilevel"/>
    <w:tmpl w:val="95FED6A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A44AEC"/>
    <w:multiLevelType w:val="multilevel"/>
    <w:tmpl w:val="1D326B8E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B656407"/>
    <w:multiLevelType w:val="multilevel"/>
    <w:tmpl w:val="5F107FE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D924C48"/>
    <w:multiLevelType w:val="multilevel"/>
    <w:tmpl w:val="79B0B2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4BC7875"/>
    <w:multiLevelType w:val="multilevel"/>
    <w:tmpl w:val="EAE28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-654"/>
        </w:tabs>
        <w:ind w:left="786" w:hanging="360"/>
      </w:pPr>
      <w:rPr>
        <w:rFonts w:ascii="Times New Roman" w:eastAsiaTheme="minorHAnsi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5D2050B1"/>
    <w:multiLevelType w:val="multilevel"/>
    <w:tmpl w:val="DE04DD3A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7042672"/>
    <w:multiLevelType w:val="hybridMultilevel"/>
    <w:tmpl w:val="30DCF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4956C2"/>
    <w:multiLevelType w:val="multilevel"/>
    <w:tmpl w:val="24787934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0"/>
  </w:num>
  <w:num w:numId="5">
    <w:abstractNumId w:val="1"/>
  </w:num>
  <w:num w:numId="6">
    <w:abstractNumId w:val="2"/>
  </w:num>
  <w:num w:numId="7">
    <w:abstractNumId w:val="4"/>
  </w:num>
  <w:num w:numId="8">
    <w:abstractNumId w:val="8"/>
  </w:num>
  <w:num w:numId="9">
    <w:abstractNumId w:val="5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DDE"/>
    <w:rsid w:val="000050AA"/>
    <w:rsid w:val="00034D45"/>
    <w:rsid w:val="00061FE3"/>
    <w:rsid w:val="000637E7"/>
    <w:rsid w:val="000E1578"/>
    <w:rsid w:val="001D5C68"/>
    <w:rsid w:val="002766F0"/>
    <w:rsid w:val="00294737"/>
    <w:rsid w:val="002B6D2F"/>
    <w:rsid w:val="00335AD8"/>
    <w:rsid w:val="00357488"/>
    <w:rsid w:val="00361A07"/>
    <w:rsid w:val="00366169"/>
    <w:rsid w:val="00371E87"/>
    <w:rsid w:val="00380DE0"/>
    <w:rsid w:val="003A1CD6"/>
    <w:rsid w:val="003A5960"/>
    <w:rsid w:val="0043439B"/>
    <w:rsid w:val="00467901"/>
    <w:rsid w:val="004F7E77"/>
    <w:rsid w:val="00514276"/>
    <w:rsid w:val="00520220"/>
    <w:rsid w:val="00541FC8"/>
    <w:rsid w:val="005D5880"/>
    <w:rsid w:val="00670C89"/>
    <w:rsid w:val="00681D8B"/>
    <w:rsid w:val="006B768F"/>
    <w:rsid w:val="006C1C67"/>
    <w:rsid w:val="0076754B"/>
    <w:rsid w:val="008D76AE"/>
    <w:rsid w:val="008F1671"/>
    <w:rsid w:val="00907ACE"/>
    <w:rsid w:val="00951288"/>
    <w:rsid w:val="009562B1"/>
    <w:rsid w:val="00A35FCB"/>
    <w:rsid w:val="00AF3DDE"/>
    <w:rsid w:val="00B16169"/>
    <w:rsid w:val="00C123DB"/>
    <w:rsid w:val="00C53143"/>
    <w:rsid w:val="00C74384"/>
    <w:rsid w:val="00C96BF9"/>
    <w:rsid w:val="00CB4009"/>
    <w:rsid w:val="00D04880"/>
    <w:rsid w:val="00D17E11"/>
    <w:rsid w:val="00D67404"/>
    <w:rsid w:val="00E46319"/>
    <w:rsid w:val="00E87D49"/>
    <w:rsid w:val="00F07EE1"/>
    <w:rsid w:val="00FB0D5C"/>
    <w:rsid w:val="00FF1448"/>
    <w:rsid w:val="00FF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EB2EE"/>
  <w15:docId w15:val="{A700ECA5-6A40-4A19-BBE7-822A6495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125EC"/>
    <w:rPr>
      <w:b/>
      <w:bCs/>
    </w:rPr>
  </w:style>
  <w:style w:type="character" w:customStyle="1" w:styleId="-">
    <w:name w:val="Интернет-ссылка"/>
    <w:basedOn w:val="a0"/>
    <w:uiPriority w:val="99"/>
    <w:unhideWhenUsed/>
    <w:rsid w:val="004125EC"/>
    <w:rPr>
      <w:color w:val="0000FF"/>
      <w:u w:val="single"/>
    </w:rPr>
  </w:style>
  <w:style w:type="character" w:customStyle="1" w:styleId="a4">
    <w:name w:val="Верхний колонтитул Знак"/>
    <w:basedOn w:val="a0"/>
    <w:uiPriority w:val="99"/>
    <w:qFormat/>
    <w:rsid w:val="00A22DD9"/>
  </w:style>
  <w:style w:type="character" w:customStyle="1" w:styleId="a5">
    <w:name w:val="Нижний колонтитул Знак"/>
    <w:basedOn w:val="a0"/>
    <w:uiPriority w:val="99"/>
    <w:qFormat/>
    <w:rsid w:val="00A22DD9"/>
  </w:style>
  <w:style w:type="character" w:customStyle="1" w:styleId="a6">
    <w:name w:val="Посещённая гиперссылка"/>
    <w:basedOn w:val="a0"/>
    <w:uiPriority w:val="99"/>
    <w:semiHidden/>
    <w:unhideWhenUsed/>
    <w:rsid w:val="00C12E94"/>
    <w:rPr>
      <w:color w:val="800080" w:themeColor="followedHyperlink"/>
      <w:u w:val="single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Noto Sans Devanagari"/>
    </w:rPr>
  </w:style>
  <w:style w:type="paragraph" w:styleId="ab">
    <w:name w:val="List Paragraph"/>
    <w:basedOn w:val="a"/>
    <w:uiPriority w:val="34"/>
    <w:qFormat/>
    <w:rsid w:val="002F6E79"/>
    <w:pPr>
      <w:ind w:left="720"/>
      <w:contextualSpacing/>
    </w:pPr>
  </w:style>
  <w:style w:type="paragraph" w:styleId="ac">
    <w:name w:val="Normal (Web)"/>
    <w:basedOn w:val="a"/>
    <w:uiPriority w:val="99"/>
    <w:unhideWhenUsed/>
    <w:qFormat/>
    <w:rsid w:val="004125E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">
    <w:name w:val="one"/>
    <w:basedOn w:val="a"/>
    <w:qFormat/>
    <w:rsid w:val="006612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list">
    <w:name w:val="slist"/>
    <w:basedOn w:val="a"/>
    <w:qFormat/>
    <w:rsid w:val="006612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A22DD9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unhideWhenUsed/>
    <w:rsid w:val="00A22DD9"/>
    <w:pPr>
      <w:tabs>
        <w:tab w:val="center" w:pos="4677"/>
        <w:tab w:val="right" w:pos="9355"/>
      </w:tabs>
      <w:spacing w:after="0" w:line="240" w:lineRule="auto"/>
    </w:pPr>
  </w:style>
  <w:style w:type="character" w:styleId="af0">
    <w:name w:val="Hyperlink"/>
    <w:basedOn w:val="a0"/>
    <w:uiPriority w:val="99"/>
    <w:unhideWhenUsed/>
    <w:rsid w:val="000637E7"/>
    <w:rPr>
      <w:color w:val="0000FF" w:themeColor="hyperlink"/>
      <w:u w:val="single"/>
    </w:rPr>
  </w:style>
  <w:style w:type="paragraph" w:customStyle="1" w:styleId="p1mrcssattr">
    <w:name w:val="p1_mr_css_attr"/>
    <w:basedOn w:val="a"/>
    <w:rsid w:val="00670C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mrcssattr">
    <w:name w:val="s1_mr_css_attr"/>
    <w:basedOn w:val="a0"/>
    <w:rsid w:val="00670C89"/>
  </w:style>
  <w:style w:type="paragraph" w:customStyle="1" w:styleId="p2mrcssattr">
    <w:name w:val="p2_mr_css_attr"/>
    <w:basedOn w:val="a"/>
    <w:rsid w:val="00670C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Unresolved Mention"/>
    <w:basedOn w:val="a0"/>
    <w:uiPriority w:val="99"/>
    <w:semiHidden/>
    <w:unhideWhenUsed/>
    <w:rsid w:val="00C53143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061FE3"/>
    <w:rPr>
      <w:color w:val="800080" w:themeColor="followedHyperlink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D04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D04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6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6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jf.spbu.ru/clinic/9252-15221.html?grp=10" TargetMode="External"/><Relationship Id="rId21" Type="http://schemas.openxmlformats.org/officeDocument/2006/relationships/hyperlink" Target="https://spbu.ru/news-events/novosti/spbgu-vozrozhdaet-tradiciyu-vyezdnykh-praktik-dlya-studentov-zhurnalistov" TargetMode="External"/><Relationship Id="rId42" Type="http://schemas.openxmlformats.org/officeDocument/2006/relationships/hyperlink" Target="https://vk.com/spbu.commclinic?w=wall-203151333_322" TargetMode="External"/><Relationship Id="rId47" Type="http://schemas.openxmlformats.org/officeDocument/2006/relationships/hyperlink" Target="https://vk.com/spbu.commclinic?w=wall-203151333_1017" TargetMode="External"/><Relationship Id="rId63" Type="http://schemas.openxmlformats.org/officeDocument/2006/relationships/hyperlink" Target="http://arhpred29.ru/info/news/dizayn-pasport-dlya-pomorskogo-zemlyachestva-v-sankt-peterburge/?sphrase_id=128" TargetMode="External"/><Relationship Id="rId68" Type="http://schemas.openxmlformats.org/officeDocument/2006/relationships/hyperlink" Target="http://arhpred29.ru/info/news/prirastaem-piterskimi-studentami/?sphrase_id=128" TargetMode="External"/><Relationship Id="rId84" Type="http://schemas.openxmlformats.org/officeDocument/2006/relationships/hyperlink" Target="https://spbvedomosti.ru/news/gorod/studenty-iz-peterburga-proshli-praktiku-v-ramkakh-proekta-kadry-dlya-arktiki/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jf.spbu.ru/clinic/9252-15770.html?grp=4" TargetMode="External"/><Relationship Id="rId11" Type="http://schemas.openxmlformats.org/officeDocument/2006/relationships/hyperlink" Target="https://jf.spbu.ru/clinic/9252-15142.html?grp=11" TargetMode="External"/><Relationship Id="rId32" Type="http://schemas.openxmlformats.org/officeDocument/2006/relationships/hyperlink" Target="https://jf.spbu.ru/clinic/9252-15787.html?grp=4" TargetMode="External"/><Relationship Id="rId37" Type="http://schemas.openxmlformats.org/officeDocument/2006/relationships/hyperlink" Target="https://vk.com/spbu.commclinic?w=wall-203151333_246" TargetMode="External"/><Relationship Id="rId53" Type="http://schemas.openxmlformats.org/officeDocument/2006/relationships/hyperlink" Target="https://vk.com/spbu.commclinic?w=wall-203151333_1324" TargetMode="External"/><Relationship Id="rId58" Type="http://schemas.openxmlformats.org/officeDocument/2006/relationships/hyperlink" Target="https://vk.com/pomor_zemlyachestvo?w=wall-3804146_2606" TargetMode="External"/><Relationship Id="rId74" Type="http://schemas.openxmlformats.org/officeDocument/2006/relationships/hyperlink" Target="http://arhpred29.ru/info/news/kadry-dlya-arktiki-2-sezon/?sphrase_id=128" TargetMode="External"/><Relationship Id="rId79" Type="http://schemas.openxmlformats.org/officeDocument/2006/relationships/hyperlink" Target="https://pravdasevera.ru/2023/03/26/641daca9a5826f5e06265fa2.html" TargetMode="External"/><Relationship Id="rId5" Type="http://schemas.openxmlformats.org/officeDocument/2006/relationships/webSettings" Target="webSettings.xml"/><Relationship Id="rId14" Type="http://schemas.openxmlformats.org/officeDocument/2006/relationships/hyperlink" Target="https://jf.spbu.ru/clinic/9252-15500.html?grp=7" TargetMode="External"/><Relationship Id="rId22" Type="http://schemas.openxmlformats.org/officeDocument/2006/relationships/hyperlink" Target="https://vk.com/jf.spbu?w=wall-66174182_5595" TargetMode="External"/><Relationship Id="rId27" Type="http://schemas.openxmlformats.org/officeDocument/2006/relationships/hyperlink" Target="https://jf.spbu.ru/clinic/9252-15614.html?grp=6" TargetMode="External"/><Relationship Id="rId30" Type="http://schemas.openxmlformats.org/officeDocument/2006/relationships/hyperlink" Target="https://jf.spbu.ru/clinic/9252-15770.html?grp=4" TargetMode="External"/><Relationship Id="rId35" Type="http://schemas.openxmlformats.org/officeDocument/2006/relationships/hyperlink" Target="https://jf.spbu.ru/clinic/9252-15961.html?grp=2" TargetMode="External"/><Relationship Id="rId43" Type="http://schemas.openxmlformats.org/officeDocument/2006/relationships/hyperlink" Target="https://vk.com/spbu.commclinic?w=wall-203151333_323" TargetMode="External"/><Relationship Id="rId48" Type="http://schemas.openxmlformats.org/officeDocument/2006/relationships/hyperlink" Target="https://vk.com/spbu.commclinic?w=wall-203151333_1018" TargetMode="External"/><Relationship Id="rId56" Type="http://schemas.openxmlformats.org/officeDocument/2006/relationships/hyperlink" Target="https://vk.com/pomor_zemlyachestvo?w=wall-3804146_2495" TargetMode="External"/><Relationship Id="rId64" Type="http://schemas.openxmlformats.org/officeDocument/2006/relationships/hyperlink" Target="http://arhpred29.ru/info/news/kargopolyu-udalos-menya-udivit/?sphrase_id=128" TargetMode="External"/><Relationship Id="rId69" Type="http://schemas.openxmlformats.org/officeDocument/2006/relationships/hyperlink" Target="http://arhpred29.ru/info/news/spbgu-vernulsya-k-praktike-30-letney-davnosti/?sphrase_id=128" TargetMode="External"/><Relationship Id="rId77" Type="http://schemas.openxmlformats.org/officeDocument/2006/relationships/hyperlink" Target="https://pravdasevera.ru/2022/08/20/630083535c6e5c82ff5a6952.html" TargetMode="External"/><Relationship Id="rId8" Type="http://schemas.openxmlformats.org/officeDocument/2006/relationships/hyperlink" Target="https://vk.com/jf.spbu?w=wall-66174182_5595" TargetMode="External"/><Relationship Id="rId51" Type="http://schemas.openxmlformats.org/officeDocument/2006/relationships/hyperlink" Target="https://vk.com/spbu.commclinic?w=wall-203151333_1091" TargetMode="External"/><Relationship Id="rId72" Type="http://schemas.openxmlformats.org/officeDocument/2006/relationships/hyperlink" Target="http://arhpred29.ru/info/news/novyy-den-novye-zadachi/?sphrase_id=128" TargetMode="External"/><Relationship Id="rId80" Type="http://schemas.openxmlformats.org/officeDocument/2006/relationships/hyperlink" Target="https://cdn13.pravdasevera.ru/64ca5f635aa73de9ff36eed2/64ca5f824dbcb.pdf" TargetMode="External"/><Relationship Id="rId85" Type="http://schemas.openxmlformats.org/officeDocument/2006/relationships/hyperlink" Target="https://dzen.ru/a/ZR7ZLSQpoAgwjYFV" TargetMode="External"/><Relationship Id="rId3" Type="http://schemas.openxmlformats.org/officeDocument/2006/relationships/styles" Target="styles.xml"/><Relationship Id="rId12" Type="http://schemas.openxmlformats.org/officeDocument/2006/relationships/hyperlink" Target="https://jf.spbu.ru/clinic/9252-15221.html?grp=10" TargetMode="External"/><Relationship Id="rId17" Type="http://schemas.openxmlformats.org/officeDocument/2006/relationships/hyperlink" Target="https://jf.spbu.ru/clinic/9252-15585.html?grp=6" TargetMode="External"/><Relationship Id="rId25" Type="http://schemas.openxmlformats.org/officeDocument/2006/relationships/hyperlink" Target="https://jf.spbu.ru/clinic/9252-15142.html?grp=11" TargetMode="External"/><Relationship Id="rId33" Type="http://schemas.openxmlformats.org/officeDocument/2006/relationships/hyperlink" Target="https://jf.spbu.ru/clinic/9283-15143.html?grp=2" TargetMode="External"/><Relationship Id="rId38" Type="http://schemas.openxmlformats.org/officeDocument/2006/relationships/hyperlink" Target="https://vk.com/spbu.commclinic?w=wall-203151333_257" TargetMode="External"/><Relationship Id="rId46" Type="http://schemas.openxmlformats.org/officeDocument/2006/relationships/hyperlink" Target="https://vk.com/spbu.commclinic?w=wall-203151333_960" TargetMode="External"/><Relationship Id="rId59" Type="http://schemas.openxmlformats.org/officeDocument/2006/relationships/hyperlink" Target="http://arhpred29.ru/info/news/krasivyy-final-vtorogo-sezona-proekta-po-studencheskim-vyezdnym-praktikam-kadry-dlya-arktiki/" TargetMode="External"/><Relationship Id="rId67" Type="http://schemas.openxmlformats.org/officeDocument/2006/relationships/hyperlink" Target="http://arhpred29.ru/info/news/peterburg-prinimal-khkh-forum-smi-severo-zapada/?sphrase_id=128" TargetMode="External"/><Relationship Id="rId20" Type="http://schemas.openxmlformats.org/officeDocument/2006/relationships/hyperlink" Target="https://jf.spbu.ru/clinic/9252-15787.html?grp=4" TargetMode="External"/><Relationship Id="rId41" Type="http://schemas.openxmlformats.org/officeDocument/2006/relationships/hyperlink" Target="https://vk.com/spbu.commclinic?w=wall-203151333_304" TargetMode="External"/><Relationship Id="rId54" Type="http://schemas.openxmlformats.org/officeDocument/2006/relationships/hyperlink" Target="https://vk.com/spbu.commclinic?w=wall-203151333_1400" TargetMode="External"/><Relationship Id="rId62" Type="http://schemas.openxmlformats.org/officeDocument/2006/relationships/hyperlink" Target="http://arhpred29.ru/info/news/u-pomorskogo-zemlyachestva-v-spb-svoy-serebryanyy-znak/?sphrase_id=128" TargetMode="External"/><Relationship Id="rId70" Type="http://schemas.openxmlformats.org/officeDocument/2006/relationships/hyperlink" Target="http://arhpred29.ru/info/news/vyezdnaya-praktika-studentov-spbgu-na-russkom-severe-zavershilas/?sphrase_id=128" TargetMode="External"/><Relationship Id="rId75" Type="http://schemas.openxmlformats.org/officeDocument/2006/relationships/hyperlink" Target="http://arhpred29.ru/info/news/abramovskie-medali-vruchili-universantam/?sphrase_id=128" TargetMode="External"/><Relationship Id="rId83" Type="http://schemas.openxmlformats.org/officeDocument/2006/relationships/hyperlink" Target="https://spbdnevnik.ru/news/2023-09-28/kak-studentyzhurnalisty-iz-spbgu-ezdili-na-letnyuyu-praktiku-na-sever-rossii" TargetMode="External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jf.spbu.ru/clinic/9252-15643.html?grp=5" TargetMode="External"/><Relationship Id="rId23" Type="http://schemas.openxmlformats.org/officeDocument/2006/relationships/hyperlink" Target="https://vk.com/jf.spbu?w=wall-66174182_5682" TargetMode="External"/><Relationship Id="rId28" Type="http://schemas.openxmlformats.org/officeDocument/2006/relationships/hyperlink" Target="https://jf.spbu.ru/clinic/9252-15500.html?grp=7" TargetMode="External"/><Relationship Id="rId36" Type="http://schemas.openxmlformats.org/officeDocument/2006/relationships/hyperlink" Target="https://vk.com/spbu.commclinic?w=wall-203151333_243" TargetMode="External"/><Relationship Id="rId49" Type="http://schemas.openxmlformats.org/officeDocument/2006/relationships/hyperlink" Target="https://vk.com/spbu.commclinic?w=wall-203151333_1044" TargetMode="External"/><Relationship Id="rId57" Type="http://schemas.openxmlformats.org/officeDocument/2006/relationships/hyperlink" Target="https://vk.com/pomor_zemlyachestvo?w=wall-3804146_2589" TargetMode="External"/><Relationship Id="rId10" Type="http://schemas.openxmlformats.org/officeDocument/2006/relationships/hyperlink" Target="https://jf.spbu.ru/clinic/9252-14505.html?grp=15" TargetMode="External"/><Relationship Id="rId31" Type="http://schemas.openxmlformats.org/officeDocument/2006/relationships/hyperlink" Target="https://jf.spbu.ru/clinic/9252-15585.html?grp=6" TargetMode="External"/><Relationship Id="rId44" Type="http://schemas.openxmlformats.org/officeDocument/2006/relationships/hyperlink" Target="https://vk.com/spbu.commclinic?w=wall-203151333_344" TargetMode="External"/><Relationship Id="rId52" Type="http://schemas.openxmlformats.org/officeDocument/2006/relationships/hyperlink" Target="https://vk.com/spbu.commclinic?w=wall-203151333_1109" TargetMode="External"/><Relationship Id="rId60" Type="http://schemas.openxmlformats.org/officeDocument/2006/relationships/hyperlink" Target="http://arhpred29.ru/info/news/v-dome-zhurnalista-podveli-itogi-vyezdnoy-praktiki-studentov-spbgu-v-arkhangelskoy-oblasti/?sphrase_id=128" TargetMode="External"/><Relationship Id="rId65" Type="http://schemas.openxmlformats.org/officeDocument/2006/relationships/hyperlink" Target="http://arhpred29.ru/info/news/studenty-iz-spbgu-zakonchili-praktiku-v-letnem-universitete/?sphrase_id=128" TargetMode="External"/><Relationship Id="rId73" Type="http://schemas.openxmlformats.org/officeDocument/2006/relationships/hyperlink" Target="http://arhpred29.ru/info/news/arkhangelogorodka-letnyuyu-praktiku-proshla-v-predstavitelstve-arkhangelskoy-oblasti-v-sankt-peterbu/?sphrase_id=128" TargetMode="External"/><Relationship Id="rId78" Type="http://schemas.openxmlformats.org/officeDocument/2006/relationships/hyperlink" Target="https://pravdasevera.ru/2023/05/23/646c85718b3706e9ff009a52.html" TargetMode="External"/><Relationship Id="rId81" Type="http://schemas.openxmlformats.org/officeDocument/2006/relationships/hyperlink" Target="https://pravdasevera.ru/2023/07/29/64c3b440d2d4da60797662a2.html" TargetMode="External"/><Relationship Id="rId86" Type="http://schemas.openxmlformats.org/officeDocument/2006/relationships/hyperlink" Target="https://nevsky70.ru/SPbGU_gotovit_kadri_dlya_Arktiki_Universitet_prezentuet_rezultati_pervoj_viezdnoj_praktiki_studentov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jf.spbu?w=wall-66174182_5682" TargetMode="External"/><Relationship Id="rId13" Type="http://schemas.openxmlformats.org/officeDocument/2006/relationships/hyperlink" Target="https://jf.spbu.ru/clinic/9252-15614.html?grp=6" TargetMode="External"/><Relationship Id="rId18" Type="http://schemas.openxmlformats.org/officeDocument/2006/relationships/hyperlink" Target="http://yoongi.tilda.ws/ungi" TargetMode="External"/><Relationship Id="rId39" Type="http://schemas.openxmlformats.org/officeDocument/2006/relationships/hyperlink" Target="https://vk.com/spbu.commclinic?w=wall-203151333_286" TargetMode="External"/><Relationship Id="rId34" Type="http://schemas.openxmlformats.org/officeDocument/2006/relationships/hyperlink" Target="https://jf.spbu.ru/clinic/9274-14435.html?grp=2" TargetMode="External"/><Relationship Id="rId50" Type="http://schemas.openxmlformats.org/officeDocument/2006/relationships/hyperlink" Target="https://vk.com/spbu.commclinic?w=wall-203151333_1048" TargetMode="External"/><Relationship Id="rId55" Type="http://schemas.openxmlformats.org/officeDocument/2006/relationships/hyperlink" Target="https://vk.com/arktgovspb?w=wall-191223602_1151" TargetMode="External"/><Relationship Id="rId76" Type="http://schemas.openxmlformats.org/officeDocument/2006/relationships/hyperlink" Target="http://arhpred29.ru/info/news/studenty-spbgu-prinyali-uchastie-v-nbsp-rebrendinge-k-nbsp-20-letiyu-pomorskogo-zemlyachestva-v-nbsp/?sphrase_id=128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arhpred29.ru/info/news/kadry-dlya-arktiki-vtoroy-sezon-zavershen/?sphrase_id=12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jf.spbu.ru/clinic/9252-15643.html?grp=5" TargetMode="External"/><Relationship Id="rId24" Type="http://schemas.openxmlformats.org/officeDocument/2006/relationships/hyperlink" Target="https://jf.spbu.ru/clinic/9252-14505.html?grp=15" TargetMode="External"/><Relationship Id="rId40" Type="http://schemas.openxmlformats.org/officeDocument/2006/relationships/hyperlink" Target="https://vk.com/spbu.commclinic?w=wall-203151333_301" TargetMode="External"/><Relationship Id="rId45" Type="http://schemas.openxmlformats.org/officeDocument/2006/relationships/hyperlink" Target="https://vk.com/spbu.commclinic?w=wall-203151333_749" TargetMode="External"/><Relationship Id="rId66" Type="http://schemas.openxmlformats.org/officeDocument/2006/relationships/hyperlink" Target="http://arhpred29.ru/info/news/sovetnik-gubernatora-arkhangelskoy-oblasti-rasskazal-studentam-spbgu-o-podvige-solovetskikh-yung/?sphrase_id=128" TargetMode="External"/><Relationship Id="rId87" Type="http://schemas.openxmlformats.org/officeDocument/2006/relationships/header" Target="header1.xml"/><Relationship Id="rId61" Type="http://schemas.openxmlformats.org/officeDocument/2006/relationships/hyperlink" Target="http://arhpred29.ru/info/news/solovki-zhivye-oni-mogut-ne-prinyat-/?sphrase_id=128" TargetMode="External"/><Relationship Id="rId82" Type="http://schemas.openxmlformats.org/officeDocument/2006/relationships/hyperlink" Target="https://spb.rkomi.ru/opyt-studencheskih-vyezdnyh-praktik-v-arktike-uroki-i-vyzovy" TargetMode="External"/><Relationship Id="rId19" Type="http://schemas.openxmlformats.org/officeDocument/2006/relationships/hyperlink" Target="http://yoongi.tilda.ws/solov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ACC95-7206-4DA4-ADEE-AE6233F17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10</Pages>
  <Words>5364</Words>
  <Characters>30578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 Нечай</dc:creator>
  <dc:description/>
  <cp:lastModifiedBy>User</cp:lastModifiedBy>
  <cp:revision>17</cp:revision>
  <cp:lastPrinted>2024-03-31T12:42:00Z</cp:lastPrinted>
  <dcterms:created xsi:type="dcterms:W3CDTF">2024-03-25T09:44:00Z</dcterms:created>
  <dcterms:modified xsi:type="dcterms:W3CDTF">2024-03-31T15:12:00Z</dcterms:modified>
  <dc:language>ru-RU</dc:language>
</cp:coreProperties>
</file>